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698A0E1C" w14:textId="77777777" w:rsidR="004051DA" w:rsidRPr="004051DA" w:rsidRDefault="004051DA" w:rsidP="004051DA">
      <w:pPr>
        <w:jc w:val="center"/>
        <w:rPr>
          <w:b/>
          <w:sz w:val="32"/>
        </w:rPr>
      </w:pPr>
      <w:bookmarkStart w:id="0" w:name="_Hlk63772778"/>
      <w:bookmarkStart w:id="1" w:name="_Hlk106044824"/>
      <w:r w:rsidRPr="004051DA">
        <w:rPr>
          <w:b/>
          <w:sz w:val="32"/>
        </w:rPr>
        <w:t xml:space="preserve">A General Overview of Talk </w:t>
      </w:r>
      <w:proofErr w:type="gramStart"/>
      <w:r w:rsidRPr="004051DA">
        <w:rPr>
          <w:b/>
          <w:sz w:val="32"/>
        </w:rPr>
        <w:t>To</w:t>
      </w:r>
      <w:proofErr w:type="gramEnd"/>
      <w:r w:rsidRPr="004051DA">
        <w:rPr>
          <w:b/>
          <w:sz w:val="32"/>
        </w:rPr>
        <w:t xml:space="preserve"> Me Technologies Speech Generating Devices (SGD), How to Get SGDs Funded, &amp; Who is An Appropriate Candidate for SGDs</w:t>
      </w:r>
    </w:p>
    <w:p w14:paraId="517ECF38" w14:textId="70FD2328" w:rsidR="00C271CF" w:rsidRDefault="001162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015DC8">
        <w:rPr>
          <w:b/>
          <w:bCs/>
          <w:sz w:val="32"/>
          <w:szCs w:val="32"/>
        </w:rPr>
        <w:t>2</w:t>
      </w:r>
      <w:r w:rsidR="004051DA">
        <w:rPr>
          <w:b/>
          <w:bCs/>
          <w:sz w:val="32"/>
          <w:szCs w:val="32"/>
        </w:rPr>
        <w:t>3</w:t>
      </w:r>
      <w:r w:rsidR="00DB2765">
        <w:rPr>
          <w:b/>
          <w:bCs/>
          <w:sz w:val="32"/>
          <w:szCs w:val="32"/>
        </w:rPr>
        <w:t>, 2022</w:t>
      </w:r>
      <w:bookmarkEnd w:id="1"/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0295F01" w14:textId="77777777" w:rsidR="004051DA" w:rsidRPr="004051DA" w:rsidRDefault="004051DA" w:rsidP="004051DA">
      <w:pPr>
        <w:pStyle w:val="Title"/>
        <w:ind w:left="-90" w:right="-270"/>
        <w:rPr>
          <w:sz w:val="32"/>
        </w:rPr>
      </w:pPr>
      <w:r w:rsidRPr="004051DA">
        <w:rPr>
          <w:sz w:val="32"/>
        </w:rPr>
        <w:lastRenderedPageBreak/>
        <w:t xml:space="preserve">A General Overview of Talk </w:t>
      </w:r>
      <w:proofErr w:type="gramStart"/>
      <w:r w:rsidRPr="004051DA">
        <w:rPr>
          <w:sz w:val="32"/>
        </w:rPr>
        <w:t>To</w:t>
      </w:r>
      <w:proofErr w:type="gramEnd"/>
      <w:r w:rsidRPr="004051DA">
        <w:rPr>
          <w:sz w:val="32"/>
        </w:rPr>
        <w:t xml:space="preserve"> Me Technologies Speech Generating Devices (SGD), How to Get SGDs Funded, &amp; Who is An Appropriate Candidate for SGDs</w:t>
      </w:r>
    </w:p>
    <w:p w14:paraId="08B1C653" w14:textId="77777777" w:rsidR="004051DA" w:rsidRDefault="004051DA" w:rsidP="004051DA">
      <w:pPr>
        <w:pStyle w:val="Title"/>
        <w:ind w:left="-90" w:right="-270"/>
        <w:rPr>
          <w:bCs/>
          <w:sz w:val="32"/>
        </w:rPr>
      </w:pPr>
      <w:r w:rsidRPr="004051DA">
        <w:rPr>
          <w:bCs/>
          <w:sz w:val="32"/>
        </w:rPr>
        <w:t>June 23, 2022</w:t>
      </w:r>
    </w:p>
    <w:p w14:paraId="20B491A0" w14:textId="4746F856" w:rsidR="00C271CF" w:rsidRDefault="006C1C4A" w:rsidP="004051D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08F13121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are the 2 types of operating systems used on Talk </w:t>
      </w:r>
      <w:proofErr w:type="gramStart"/>
      <w:r w:rsidRPr="004051DA">
        <w:rPr>
          <w:rFonts w:ascii="Cambria" w:hAnsi="Cambria"/>
        </w:rPr>
        <w:t>To</w:t>
      </w:r>
      <w:proofErr w:type="gramEnd"/>
      <w:r w:rsidRPr="004051DA">
        <w:rPr>
          <w:rFonts w:ascii="Cambria" w:hAnsi="Cambria"/>
        </w:rPr>
        <w:t xml:space="preserve"> Me Technologies SGD?</w:t>
      </w:r>
    </w:p>
    <w:p w14:paraId="27F685CC" w14:textId="04DF02BD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3777AF89" w14:textId="70B57938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595FF1A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  <w:u w:val="single"/>
        </w:rPr>
      </w:pPr>
    </w:p>
    <w:p w14:paraId="6668443C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  <w:u w:val="single"/>
        </w:rPr>
      </w:pPr>
    </w:p>
    <w:p w14:paraId="490EB00D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type of operating system do the </w:t>
      </w:r>
      <w:proofErr w:type="spellStart"/>
      <w:r w:rsidRPr="004051DA">
        <w:rPr>
          <w:rFonts w:ascii="Cambria" w:hAnsi="Cambria"/>
        </w:rPr>
        <w:t>Zuvos</w:t>
      </w:r>
      <w:proofErr w:type="spellEnd"/>
      <w:r w:rsidRPr="004051DA">
        <w:rPr>
          <w:rFonts w:ascii="Cambria" w:hAnsi="Cambria"/>
        </w:rPr>
        <w:t xml:space="preserve"> use?</w:t>
      </w:r>
    </w:p>
    <w:p w14:paraId="5384BF09" w14:textId="1AF5197F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26A18DB8" w14:textId="77777777" w:rsidR="004051DA" w:rsidRPr="004051DA" w:rsidRDefault="004051DA" w:rsidP="004051DA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1EC69055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type of operating system do the </w:t>
      </w:r>
      <w:proofErr w:type="spellStart"/>
      <w:r w:rsidRPr="004051DA">
        <w:rPr>
          <w:rFonts w:ascii="Cambria" w:hAnsi="Cambria"/>
        </w:rPr>
        <w:t>Wegos</w:t>
      </w:r>
      <w:proofErr w:type="spellEnd"/>
      <w:r w:rsidRPr="004051DA">
        <w:rPr>
          <w:rFonts w:ascii="Cambria" w:hAnsi="Cambria"/>
        </w:rPr>
        <w:t xml:space="preserve"> use?</w:t>
      </w:r>
    </w:p>
    <w:p w14:paraId="429BC11B" w14:textId="619D6558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6C4BF36F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38C6E63B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417B377B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are the 2 most popular applications/programs on Talk </w:t>
      </w:r>
      <w:proofErr w:type="gramStart"/>
      <w:r w:rsidRPr="004051DA">
        <w:rPr>
          <w:rFonts w:ascii="Cambria" w:hAnsi="Cambria"/>
        </w:rPr>
        <w:t>To</w:t>
      </w:r>
      <w:proofErr w:type="gramEnd"/>
      <w:r w:rsidRPr="004051DA">
        <w:rPr>
          <w:rFonts w:ascii="Cambria" w:hAnsi="Cambria"/>
        </w:rPr>
        <w:t xml:space="preserve"> Me Technologies SGD?</w:t>
      </w:r>
    </w:p>
    <w:p w14:paraId="2F0C3F8E" w14:textId="3F23CD2B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</w:t>
      </w:r>
    </w:p>
    <w:p w14:paraId="03EEE436" w14:textId="5E7E680B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</w:t>
      </w:r>
    </w:p>
    <w:p w14:paraId="7EB592E0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6D0A279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5CF5C29D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How does the SLP’s signature &amp; date need to appear on </w:t>
      </w:r>
      <w:proofErr w:type="gramStart"/>
      <w:r w:rsidRPr="004051DA">
        <w:rPr>
          <w:rFonts w:ascii="Cambria" w:hAnsi="Cambria"/>
        </w:rPr>
        <w:t>a</w:t>
      </w:r>
      <w:proofErr w:type="gramEnd"/>
      <w:r w:rsidRPr="004051DA">
        <w:rPr>
          <w:rFonts w:ascii="Cambria" w:hAnsi="Cambria"/>
        </w:rPr>
        <w:t xml:space="preserve"> SGD evaluation report? (Underline all that apply.)</w:t>
      </w:r>
    </w:p>
    <w:p w14:paraId="5B37E5E3" w14:textId="77777777" w:rsidR="004051DA" w:rsidRPr="004051DA" w:rsidRDefault="004051DA" w:rsidP="004051DA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>Signature, credentials, and date need to be handwritten and on a separate sheet of paper from the rest of the report.</w:t>
      </w:r>
    </w:p>
    <w:p w14:paraId="0A7B220A" w14:textId="77777777" w:rsidR="004051DA" w:rsidRPr="004051DA" w:rsidRDefault="004051DA" w:rsidP="004051DA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>Signature, credentials, and date must be handwritten and typed clearly on the same page as the report.</w:t>
      </w:r>
    </w:p>
    <w:p w14:paraId="30D594AD" w14:textId="77777777" w:rsidR="004051DA" w:rsidRPr="004051DA" w:rsidRDefault="004051DA" w:rsidP="004051DA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>Handwritten signature &amp; date are needed. Credentials do not need to be handwritten.</w:t>
      </w:r>
    </w:p>
    <w:p w14:paraId="0CB58FC9" w14:textId="77777777" w:rsidR="004051DA" w:rsidRPr="004051DA" w:rsidRDefault="004051DA" w:rsidP="004051DA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>An electronic signature that is automatically dated is okay when the evaluation was completed in a Medicare approved EMR.</w:t>
      </w:r>
    </w:p>
    <w:p w14:paraId="2C59CAD1" w14:textId="77777777" w:rsidR="004051DA" w:rsidRPr="004051DA" w:rsidRDefault="004051DA" w:rsidP="004051DA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 </w:t>
      </w:r>
    </w:p>
    <w:p w14:paraId="0BC681A1" w14:textId="28DDBB98" w:rsid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>True or False:  Key guards are available on all the devices.</w:t>
      </w:r>
    </w:p>
    <w:p w14:paraId="5D729201" w14:textId="0073A352" w:rsidR="007B148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____________True </w:t>
      </w:r>
      <w:r>
        <w:rPr>
          <w:rFonts w:ascii="Cambria" w:hAnsi="Cambria"/>
        </w:rPr>
        <w:tab/>
        <w:t>_____________False</w:t>
      </w:r>
    </w:p>
    <w:p w14:paraId="6F4D3550" w14:textId="00032492" w:rsidR="007B148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</w:p>
    <w:p w14:paraId="139EA047" w14:textId="77777777" w:rsidR="007B148A" w:rsidRPr="004051D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</w:p>
    <w:p w14:paraId="5967BED3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  <w:sz w:val="32"/>
          <w:szCs w:val="32"/>
        </w:rPr>
      </w:pPr>
    </w:p>
    <w:p w14:paraId="7C108D79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lastRenderedPageBreak/>
        <w:t xml:space="preserve">True or False: Every patient must complete a trial of </w:t>
      </w:r>
      <w:proofErr w:type="gramStart"/>
      <w:r w:rsidRPr="004051DA">
        <w:rPr>
          <w:rFonts w:ascii="Cambria" w:hAnsi="Cambria"/>
        </w:rPr>
        <w:t>a</w:t>
      </w:r>
      <w:proofErr w:type="gramEnd"/>
      <w:r w:rsidRPr="004051DA">
        <w:rPr>
          <w:rFonts w:ascii="Cambria" w:hAnsi="Cambria"/>
        </w:rPr>
        <w:t xml:space="preserve"> SGD before they can pursue having their insurance fund the device. </w:t>
      </w:r>
    </w:p>
    <w:p w14:paraId="22105F95" w14:textId="092B5F48" w:rsidR="004051D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____________True </w:t>
      </w:r>
      <w:r>
        <w:rPr>
          <w:rFonts w:ascii="Cambria" w:hAnsi="Cambria"/>
        </w:rPr>
        <w:tab/>
        <w:t>_____________False</w:t>
      </w:r>
    </w:p>
    <w:p w14:paraId="4C0ADE5E" w14:textId="77777777" w:rsidR="007B148A" w:rsidRPr="004051DA" w:rsidRDefault="007B148A" w:rsidP="007B148A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692F9E15" w14:textId="5FF30008" w:rsid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True or False: Do not mention the environmental controls in the evaluation report. </w:t>
      </w:r>
    </w:p>
    <w:p w14:paraId="08551990" w14:textId="75D5E11D" w:rsidR="007B148A" w:rsidRPr="004051D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___________True </w:t>
      </w:r>
      <w:r>
        <w:rPr>
          <w:rFonts w:ascii="Cambria" w:hAnsi="Cambria"/>
        </w:rPr>
        <w:tab/>
        <w:t>_____________False</w:t>
      </w:r>
    </w:p>
    <w:p w14:paraId="62D08C5B" w14:textId="77777777" w:rsidR="004051DA" w:rsidRPr="004051DA" w:rsidRDefault="004051DA" w:rsidP="004051DA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75A55B24" w14:textId="2929FED0" w:rsid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True or False: Every patient must try every device or low-tech option that is ruled out in the evaluation report. </w:t>
      </w:r>
    </w:p>
    <w:p w14:paraId="4B212CFB" w14:textId="4B15F819" w:rsidR="007B148A" w:rsidRPr="004051DA" w:rsidRDefault="007B148A" w:rsidP="007B148A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___________True </w:t>
      </w:r>
      <w:r>
        <w:rPr>
          <w:rFonts w:ascii="Cambria" w:hAnsi="Cambria"/>
        </w:rPr>
        <w:tab/>
        <w:t>_____________False</w:t>
      </w:r>
    </w:p>
    <w:p w14:paraId="63A67D58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  <w:sz w:val="32"/>
          <w:szCs w:val="32"/>
        </w:rPr>
      </w:pPr>
    </w:p>
    <w:p w14:paraId="0523902F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How much communication impairment must the patient have in order for insurance or Medicare to pay for </w:t>
      </w:r>
      <w:proofErr w:type="gramStart"/>
      <w:r w:rsidRPr="004051DA">
        <w:rPr>
          <w:rFonts w:ascii="Cambria" w:hAnsi="Cambria"/>
        </w:rPr>
        <w:t>a</w:t>
      </w:r>
      <w:proofErr w:type="gramEnd"/>
      <w:r w:rsidRPr="004051DA">
        <w:rPr>
          <w:rFonts w:ascii="Cambria" w:hAnsi="Cambria"/>
        </w:rPr>
        <w:t xml:space="preserve"> SGD? </w:t>
      </w:r>
    </w:p>
    <w:p w14:paraId="405F0E2D" w14:textId="77777777" w:rsidR="004051DA" w:rsidRPr="004051DA" w:rsidRDefault="004051DA" w:rsidP="004051DA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19AFA98B" w14:textId="6A179F13" w:rsidR="004051DA" w:rsidRPr="004051DA" w:rsidRDefault="007B148A" w:rsidP="007B148A">
      <w:pPr>
        <w:suppressAutoHyphens w:val="0"/>
        <w:autoSpaceDN/>
        <w:spacing w:after="160" w:line="254" w:lineRule="auto"/>
        <w:ind w:left="108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</w:p>
    <w:p w14:paraId="03080122" w14:textId="77777777" w:rsidR="004051DA" w:rsidRPr="004051DA" w:rsidRDefault="004051DA" w:rsidP="004051DA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65201B57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List at least 3 benefits of a patient having their own dedicated SGD vs. just buying an iPad/computer and purchasing a communication application (app)/program. </w:t>
      </w:r>
    </w:p>
    <w:p w14:paraId="380A2D0D" w14:textId="34CD42B1" w:rsid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41846036" w14:textId="284A22FE" w:rsid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3F2D41DD" w14:textId="2DFE9D20" w:rsidR="007B148A" w:rsidRP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668472B4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 List 3 reasons someone can obtain a new SGD.</w:t>
      </w:r>
    </w:p>
    <w:p w14:paraId="79AF8ADD" w14:textId="497FD8D4" w:rsidR="004051D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48AE0E8A" w14:textId="1E40CEF8" w:rsid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3750C926" w14:textId="3A4E5A29" w:rsidR="007B148A" w:rsidRP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5E6F485A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List 3 things to consider before trying to obtain </w:t>
      </w:r>
      <w:proofErr w:type="gramStart"/>
      <w:r w:rsidRPr="004051DA">
        <w:rPr>
          <w:rFonts w:ascii="Cambria" w:hAnsi="Cambria"/>
        </w:rPr>
        <w:t>a</w:t>
      </w:r>
      <w:proofErr w:type="gramEnd"/>
      <w:r w:rsidRPr="004051DA">
        <w:rPr>
          <w:rFonts w:ascii="Cambria" w:hAnsi="Cambria"/>
        </w:rPr>
        <w:t xml:space="preserve"> SGD for a patient.</w:t>
      </w:r>
    </w:p>
    <w:p w14:paraId="3A38553C" w14:textId="7340B458" w:rsidR="004051D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14539A2B" w14:textId="02949398" w:rsid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18EEF21B" w14:textId="14B0E195" w:rsidR="007B148A" w:rsidRP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1E2AB9D6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 List at least 3 times when Medicare and most insurances won’t pay for a SGD.</w:t>
      </w:r>
    </w:p>
    <w:p w14:paraId="096C16AE" w14:textId="1D1E5BCB" w:rsidR="004051D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30B439D6" w14:textId="649E5B7D" w:rsid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2A28A47A" w14:textId="690F6ED3" w:rsidR="007B148A" w:rsidRPr="007B148A" w:rsidRDefault="007B148A" w:rsidP="007B148A">
      <w:pPr>
        <w:pStyle w:val="ListParagraph"/>
        <w:numPr>
          <w:ilvl w:val="3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</w:t>
      </w:r>
    </w:p>
    <w:p w14:paraId="7305323D" w14:textId="73010386" w:rsidR="0011621A" w:rsidRPr="004051DA" w:rsidRDefault="0011621A" w:rsidP="0011621A">
      <w:pPr>
        <w:tabs>
          <w:tab w:val="left" w:pos="9270"/>
        </w:tabs>
        <w:rPr>
          <w:sz w:val="28"/>
          <w:szCs w:val="28"/>
        </w:rPr>
      </w:pP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1"/>
  </w:num>
  <w:num w:numId="2" w16cid:durableId="531455365">
    <w:abstractNumId w:val="1"/>
    <w:lvlOverride w:ilvl="0">
      <w:startOverride w:val="5"/>
    </w:lvlOverride>
  </w:num>
  <w:num w:numId="3" w16cid:durableId="1634948395">
    <w:abstractNumId w:val="2"/>
  </w:num>
  <w:num w:numId="4" w16cid:durableId="84721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2A5913"/>
    <w:rsid w:val="002A66D4"/>
    <w:rsid w:val="002C4790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B2765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2022-06-14T00:42:00Z</dcterms:created>
  <dcterms:modified xsi:type="dcterms:W3CDTF">2022-06-14T00:42:00Z</dcterms:modified>
</cp:coreProperties>
</file>