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018D5BD" w14:textId="77777777" w:rsidR="00D45398" w:rsidRDefault="00D45398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94702859"/>
      <w:bookmarkStart w:id="1" w:name="_Hlk506812144"/>
      <w:r w:rsidRPr="00D45398">
        <w:rPr>
          <w:bCs/>
          <w:sz w:val="40"/>
          <w:szCs w:val="40"/>
        </w:rPr>
        <w:t>Curriculum-Driven Intervention to Promote Language Development</w:t>
      </w:r>
    </w:p>
    <w:bookmarkEnd w:id="0"/>
    <w:p w14:paraId="4F504C1E" w14:textId="0341F49A" w:rsidR="00907BAC" w:rsidRPr="00595D5B" w:rsidRDefault="00D45398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   </w:t>
      </w:r>
      <w:r w:rsidRPr="00D45398">
        <w:rPr>
          <w:bCs/>
          <w:sz w:val="40"/>
          <w:szCs w:val="40"/>
        </w:rPr>
        <w:t>February 15 OR February 24, 2022</w:t>
      </w:r>
      <w:r w:rsidR="00907BAC">
        <w:rPr>
          <w:bCs/>
          <w:sz w:val="40"/>
          <w:szCs w:val="40"/>
        </w:rPr>
        <w:tab/>
      </w:r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D3069BD" w14:textId="77777777" w:rsidR="00D45398" w:rsidRPr="00D45398" w:rsidRDefault="00D45398" w:rsidP="00D45398">
      <w:pPr>
        <w:pStyle w:val="Title"/>
        <w:rPr>
          <w:bCs/>
          <w:sz w:val="40"/>
          <w:szCs w:val="40"/>
        </w:rPr>
      </w:pPr>
      <w:r w:rsidRPr="00D45398">
        <w:rPr>
          <w:bCs/>
          <w:sz w:val="40"/>
          <w:szCs w:val="40"/>
        </w:rPr>
        <w:lastRenderedPageBreak/>
        <w:t>Curriculum-Driven Intervention to Promote Language Development</w:t>
      </w:r>
    </w:p>
    <w:p w14:paraId="05554CEF" w14:textId="77777777" w:rsidR="00D45398" w:rsidRPr="00D45398" w:rsidRDefault="00D45398" w:rsidP="00D45398">
      <w:pPr>
        <w:pStyle w:val="Title"/>
        <w:rPr>
          <w:bCs/>
          <w:sz w:val="40"/>
          <w:szCs w:val="40"/>
        </w:rPr>
      </w:pPr>
      <w:r w:rsidRPr="00D45398">
        <w:rPr>
          <w:bCs/>
          <w:sz w:val="40"/>
          <w:szCs w:val="40"/>
        </w:rPr>
        <w:t xml:space="preserve">   February 15 OR February 24, 2022</w:t>
      </w:r>
      <w:r w:rsidRPr="00D45398">
        <w:rPr>
          <w:bCs/>
          <w:sz w:val="40"/>
          <w:szCs w:val="40"/>
        </w:rPr>
        <w:tab/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4F01E922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D34955">
        <w:t xml:space="preserve"> and have attended both sessions.</w:t>
      </w:r>
      <w:r w:rsidR="00BC7D1A" w:rsidRPr="00D8100C">
        <w:t xml:space="preserve">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093BE47" w14:textId="77777777" w:rsidR="00D45398" w:rsidRPr="00D45398" w:rsidRDefault="00D45398" w:rsidP="00D45398">
      <w:pPr>
        <w:numPr>
          <w:ilvl w:val="0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When identifying a learning outcome within a curriculum lesson for your student who uses AAC, which of the following is NOT an important consideration?</w:t>
      </w:r>
    </w:p>
    <w:p w14:paraId="5EF7788B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The student’s current mean length of utterance.</w:t>
      </w:r>
    </w:p>
    <w:p w14:paraId="56D842AA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The student’s preferred method of accessing his/her AAC device.</w:t>
      </w:r>
    </w:p>
    <w:p w14:paraId="41824940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The student’s the student’s mastery of high frequency vocabulary.</w:t>
      </w:r>
    </w:p>
    <w:p w14:paraId="3E40FFC1" w14:textId="31915C76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The student’s current morphology skills.</w:t>
      </w:r>
    </w:p>
    <w:p w14:paraId="3094D9E2" w14:textId="77777777" w:rsidR="00D45398" w:rsidRPr="00D45398" w:rsidRDefault="00D45398" w:rsidP="00D45398">
      <w:pPr>
        <w:ind w:left="1440"/>
        <w:rPr>
          <w:rFonts w:ascii="Calibri" w:hAnsi="Calibri" w:cs="Calibri"/>
          <w:color w:val="000000"/>
        </w:rPr>
      </w:pPr>
    </w:p>
    <w:p w14:paraId="5EA07158" w14:textId="77777777" w:rsidR="00D45398" w:rsidRPr="00D45398" w:rsidRDefault="00D45398" w:rsidP="00D45398">
      <w:pPr>
        <w:numPr>
          <w:ilvl w:val="0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What is one difference between an activity-based communication display and a language-based communication display?</w:t>
      </w:r>
    </w:p>
    <w:p w14:paraId="4C291BD4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Activity-based displays have less vocabulary and bigger location sizes than language-based displays do.</w:t>
      </w:r>
    </w:p>
    <w:p w14:paraId="601D6C34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Activity-based displays have vocabulary specific to the current lesson while language-based displays prioritize core-vocabulary that can be used across contexts.</w:t>
      </w:r>
    </w:p>
    <w:p w14:paraId="63CCFF13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Activity-based displays contain primarily verbs and adjectives while language-based displays contain all parts of speech.</w:t>
      </w:r>
    </w:p>
    <w:p w14:paraId="4A62633A" w14:textId="38BA428C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Activity-based displays are only available in low-tech options while language-based displays are available in both low- and high-tech options.</w:t>
      </w:r>
    </w:p>
    <w:p w14:paraId="5C97BB5E" w14:textId="77777777" w:rsidR="00D45398" w:rsidRPr="00D45398" w:rsidRDefault="00D45398" w:rsidP="00D45398">
      <w:pPr>
        <w:ind w:left="1440"/>
        <w:rPr>
          <w:rFonts w:ascii="Calibri" w:hAnsi="Calibri" w:cs="Calibri"/>
          <w:color w:val="000000"/>
        </w:rPr>
      </w:pPr>
    </w:p>
    <w:p w14:paraId="3B85946B" w14:textId="77777777" w:rsidR="00D45398" w:rsidRPr="00D45398" w:rsidRDefault="00D45398" w:rsidP="00D45398">
      <w:pPr>
        <w:numPr>
          <w:ilvl w:val="0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What is a limitation of activity-based displays for students who use AAC?</w:t>
      </w:r>
    </w:p>
    <w:p w14:paraId="0E9B9960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Activity-based displays tend to be noun-heavy and, therefore, limit the student’s ability to generate longer utterances.</w:t>
      </w:r>
    </w:p>
    <w:p w14:paraId="0257BCD0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 xml:space="preserve">Activity-based displays contain </w:t>
      </w:r>
      <w:proofErr w:type="gramStart"/>
      <w:r w:rsidRPr="00D45398">
        <w:rPr>
          <w:rFonts w:ascii="Calibri" w:hAnsi="Calibri" w:cs="Calibri"/>
          <w:color w:val="000000"/>
        </w:rPr>
        <w:t>all of</w:t>
      </w:r>
      <w:proofErr w:type="gramEnd"/>
      <w:r w:rsidRPr="00D45398">
        <w:rPr>
          <w:rFonts w:ascii="Calibri" w:hAnsi="Calibri" w:cs="Calibri"/>
          <w:color w:val="000000"/>
        </w:rPr>
        <w:t xml:space="preserve"> the vocabulary needed for a given lesson.</w:t>
      </w:r>
    </w:p>
    <w:p w14:paraId="7AF32F3B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Activity-based displays promote quick responses in the classroom.</w:t>
      </w:r>
    </w:p>
    <w:p w14:paraId="5E67E910" w14:textId="43FBDC11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Activity-based displays can often be generated using the student’s AAC software.</w:t>
      </w:r>
    </w:p>
    <w:p w14:paraId="303646A1" w14:textId="77777777" w:rsidR="00D45398" w:rsidRPr="00D45398" w:rsidRDefault="00D45398" w:rsidP="00D45398">
      <w:pPr>
        <w:ind w:left="1440"/>
        <w:rPr>
          <w:rFonts w:ascii="Calibri" w:hAnsi="Calibri" w:cs="Calibri"/>
          <w:color w:val="000000"/>
        </w:rPr>
      </w:pPr>
    </w:p>
    <w:p w14:paraId="5364FAAE" w14:textId="77777777" w:rsidR="00D45398" w:rsidRPr="00D45398" w:rsidRDefault="00D45398" w:rsidP="00D45398">
      <w:pPr>
        <w:numPr>
          <w:ilvl w:val="0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Which of the following is NOT a benefit of team collaboration around curriculum lessons to support language growth?</w:t>
      </w:r>
    </w:p>
    <w:p w14:paraId="63F1C651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Each team member brings a perspective regarding the student’s skills as well as linguistic and academic needs.</w:t>
      </w:r>
    </w:p>
    <w:p w14:paraId="4D51FAD9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Speech-language pathologists can support classroom teachers by breaking down the linguistic demands of a lesson and suggesting scaffolds to promote language growth.</w:t>
      </w:r>
    </w:p>
    <w:p w14:paraId="5D114679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 xml:space="preserve">Each team member makes sure that they have provided </w:t>
      </w:r>
      <w:proofErr w:type="gramStart"/>
      <w:r w:rsidRPr="00D45398">
        <w:rPr>
          <w:rFonts w:ascii="Calibri" w:hAnsi="Calibri" w:cs="Calibri"/>
          <w:color w:val="000000"/>
        </w:rPr>
        <w:t>a sufficient amount of</w:t>
      </w:r>
      <w:proofErr w:type="gramEnd"/>
      <w:r w:rsidRPr="00D45398">
        <w:rPr>
          <w:rFonts w:ascii="Calibri" w:hAnsi="Calibri" w:cs="Calibri"/>
          <w:color w:val="000000"/>
        </w:rPr>
        <w:t xml:space="preserve"> service time to meet the needs of the student as indicated in the IEP.</w:t>
      </w:r>
    </w:p>
    <w:p w14:paraId="7AC98285" w14:textId="5E967A1A" w:rsid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Each team member is aware of language targets and can monitor progress throughout the school day.</w:t>
      </w:r>
    </w:p>
    <w:p w14:paraId="4DD72584" w14:textId="51C70C46" w:rsidR="00D45398" w:rsidRDefault="00D45398" w:rsidP="00D45398">
      <w:pPr>
        <w:ind w:left="1440"/>
        <w:rPr>
          <w:rFonts w:ascii="Calibri" w:hAnsi="Calibri" w:cs="Calibri"/>
          <w:color w:val="000000"/>
        </w:rPr>
      </w:pPr>
    </w:p>
    <w:p w14:paraId="5C2EB2AB" w14:textId="138194C8" w:rsidR="00D45398" w:rsidRDefault="00D45398" w:rsidP="00D45398">
      <w:pPr>
        <w:ind w:left="79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Continued….</w:t>
      </w:r>
    </w:p>
    <w:p w14:paraId="5820EFEC" w14:textId="02A12254" w:rsidR="00D45398" w:rsidRDefault="00D45398" w:rsidP="00D45398">
      <w:pPr>
        <w:ind w:left="1440"/>
        <w:rPr>
          <w:rFonts w:ascii="Calibri" w:hAnsi="Calibri" w:cs="Calibri"/>
          <w:color w:val="000000"/>
        </w:rPr>
      </w:pPr>
    </w:p>
    <w:p w14:paraId="7AAEB213" w14:textId="1AF280A3" w:rsidR="00D45398" w:rsidRDefault="00D45398" w:rsidP="00D45398">
      <w:pPr>
        <w:ind w:left="1440"/>
        <w:rPr>
          <w:rFonts w:ascii="Calibri" w:hAnsi="Calibri" w:cs="Calibri"/>
          <w:color w:val="000000"/>
        </w:rPr>
      </w:pPr>
    </w:p>
    <w:p w14:paraId="643DAFD3" w14:textId="2D8F1DDA" w:rsidR="00D45398" w:rsidRDefault="00D45398" w:rsidP="00D45398">
      <w:pPr>
        <w:ind w:left="1440"/>
        <w:rPr>
          <w:rFonts w:ascii="Calibri" w:hAnsi="Calibri" w:cs="Calibri"/>
          <w:color w:val="000000"/>
        </w:rPr>
      </w:pPr>
    </w:p>
    <w:p w14:paraId="6678F2C2" w14:textId="77777777" w:rsidR="00D45398" w:rsidRPr="00D45398" w:rsidRDefault="00D45398" w:rsidP="00D45398">
      <w:pPr>
        <w:ind w:left="1440"/>
        <w:rPr>
          <w:rFonts w:ascii="Calibri" w:hAnsi="Calibri" w:cs="Calibri"/>
          <w:color w:val="000000"/>
        </w:rPr>
      </w:pPr>
    </w:p>
    <w:p w14:paraId="1FA11E1B" w14:textId="77777777" w:rsidR="00D45398" w:rsidRPr="00D45398" w:rsidRDefault="00D45398" w:rsidP="00D45398">
      <w:pPr>
        <w:numPr>
          <w:ilvl w:val="0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Which of the following best describes the goal of “process over product?”</w:t>
      </w:r>
    </w:p>
    <w:p w14:paraId="030CB9F8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It is important to engage the student in the same learning process as his/her grade-level peers so that they can complete the project in the allotted time frame.</w:t>
      </w:r>
    </w:p>
    <w:p w14:paraId="1A470F80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It is important for the student to have advanced notice of any projects so that they can get a head start of the work.</w:t>
      </w:r>
    </w:p>
    <w:p w14:paraId="332A6204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It is important to scaffold the activity to maximize the student’s learning of language and content rather than to do ensure there is a completed product.</w:t>
      </w:r>
    </w:p>
    <w:p w14:paraId="7BFF0CFD" w14:textId="77777777" w:rsidR="00D45398" w:rsidRPr="00D45398" w:rsidRDefault="00D45398" w:rsidP="00D45398">
      <w:pPr>
        <w:numPr>
          <w:ilvl w:val="1"/>
          <w:numId w:val="45"/>
        </w:numPr>
        <w:rPr>
          <w:rFonts w:ascii="Calibri" w:hAnsi="Calibri" w:cs="Calibri"/>
          <w:color w:val="000000"/>
        </w:rPr>
      </w:pPr>
      <w:r w:rsidRPr="00D45398">
        <w:rPr>
          <w:rFonts w:ascii="Calibri" w:hAnsi="Calibri" w:cs="Calibri"/>
          <w:color w:val="000000"/>
        </w:rPr>
        <w:t>It is important for the student to do the entire project without assistance.</w:t>
      </w:r>
    </w:p>
    <w:p w14:paraId="4C08489A" w14:textId="77777777" w:rsidR="00E66947" w:rsidRPr="00E66947" w:rsidRDefault="00E66947" w:rsidP="00E66947">
      <w:pPr>
        <w:rPr>
          <w:rFonts w:ascii="Calibri" w:eastAsia="MS ??" w:hAnsi="Calibri"/>
          <w:kern w:val="32"/>
          <w:sz w:val="28"/>
        </w:rPr>
      </w:pPr>
    </w:p>
    <w:p w14:paraId="7A210A69" w14:textId="74D60BBE" w:rsidR="00907BAC" w:rsidRPr="00907BAC" w:rsidRDefault="00907BAC" w:rsidP="00E66947">
      <w:pPr>
        <w:textAlignment w:val="baseline"/>
        <w:rPr>
          <w:rFonts w:ascii="Calibri" w:eastAsia="MS Mincho" w:hAnsi="Calibri"/>
          <w:sz w:val="28"/>
        </w:rPr>
      </w:pPr>
    </w:p>
    <w:p w14:paraId="0BABB631" w14:textId="77777777" w:rsidR="00515F96" w:rsidRPr="00D34955" w:rsidRDefault="00515F96" w:rsidP="00515F96"/>
    <w:p w14:paraId="49B02528" w14:textId="2792938A" w:rsidR="00124040" w:rsidRPr="00020242" w:rsidRDefault="00124040" w:rsidP="00515F96">
      <w:pPr>
        <w:spacing w:before="60" w:after="60"/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Please note any suggestions for improving this activity in terms of learning value.</w:t>
      </w:r>
    </w:p>
    <w:p w14:paraId="40340114" w14:textId="22758738" w:rsidR="006731FE" w:rsidRDefault="006731FE" w:rsidP="00FD1F82">
      <w:pPr>
        <w:tabs>
          <w:tab w:val="left" w:pos="10440"/>
        </w:tabs>
        <w:rPr>
          <w:rFonts w:asciiTheme="minorHAnsi" w:hAnsiTheme="minorHAnsi" w:cstheme="minorHAnsi"/>
        </w:rPr>
      </w:pPr>
      <w:r w:rsidRPr="00020242">
        <w:rPr>
          <w:rFonts w:asciiTheme="minorHAnsi" w:hAnsiTheme="minorHAnsi" w:cstheme="minorHAnsi"/>
        </w:rPr>
        <w:t>______________________________________________________________</w:t>
      </w:r>
      <w:r w:rsidR="00FE0A7D" w:rsidRPr="00020242">
        <w:rPr>
          <w:rFonts w:asciiTheme="minorHAnsi" w:hAnsiTheme="minorHAnsi" w:cstheme="minorHAnsi"/>
        </w:rPr>
        <w:t>__</w:t>
      </w:r>
      <w:r w:rsidR="00EE3307" w:rsidRPr="00020242">
        <w:rPr>
          <w:rFonts w:asciiTheme="minorHAnsi" w:hAnsiTheme="minorHAnsi" w:cstheme="minorHAnsi"/>
        </w:rPr>
        <w:t>__</w:t>
      </w:r>
      <w:r w:rsidR="00D8100C" w:rsidRPr="00020242">
        <w:rPr>
          <w:rFonts w:asciiTheme="minorHAnsi" w:hAnsiTheme="minorHAnsi" w:cstheme="minorHAnsi"/>
        </w:rPr>
        <w:t>___________</w:t>
      </w:r>
    </w:p>
    <w:p w14:paraId="11D136FA" w14:textId="0CF69B6B" w:rsidR="00020242" w:rsidRPr="00020242" w:rsidRDefault="00020242" w:rsidP="00FD1F82">
      <w:pPr>
        <w:tabs>
          <w:tab w:val="left" w:pos="104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_____________________________________________________________________________</w:t>
      </w:r>
    </w:p>
    <w:sectPr w:rsidR="00020242" w:rsidRPr="00020242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B2419D"/>
    <w:multiLevelType w:val="hybridMultilevel"/>
    <w:tmpl w:val="0666D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6D6195"/>
    <w:multiLevelType w:val="hybridMultilevel"/>
    <w:tmpl w:val="3078D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8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E317699"/>
    <w:multiLevelType w:val="hybridMultilevel"/>
    <w:tmpl w:val="6BB6B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E4445"/>
    <w:multiLevelType w:val="hybridMultilevel"/>
    <w:tmpl w:val="CAE2B3DE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3E7475"/>
    <w:multiLevelType w:val="hybridMultilevel"/>
    <w:tmpl w:val="7D56B39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832F9"/>
    <w:multiLevelType w:val="hybridMultilevel"/>
    <w:tmpl w:val="87C03DCE"/>
    <w:lvl w:ilvl="0" w:tplc="9012A14A">
      <w:start w:val="1"/>
      <w:numFmt w:val="decimal"/>
      <w:lvlText w:val="%1)"/>
      <w:lvlJc w:val="left"/>
      <w:pPr>
        <w:ind w:left="720" w:hanging="360"/>
      </w:pPr>
      <w:rPr>
        <w:rFonts w:asciiTheme="minorHAnsi" w:eastAsia="MS ??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C6B28"/>
    <w:multiLevelType w:val="hybridMultilevel"/>
    <w:tmpl w:val="EE3C15A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A361E0"/>
    <w:multiLevelType w:val="hybridMultilevel"/>
    <w:tmpl w:val="DDA6A61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C5189"/>
    <w:multiLevelType w:val="hybridMultilevel"/>
    <w:tmpl w:val="60227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848C9"/>
    <w:multiLevelType w:val="hybridMultilevel"/>
    <w:tmpl w:val="CC8EE3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9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7102F3"/>
    <w:multiLevelType w:val="hybridMultilevel"/>
    <w:tmpl w:val="6A5E0B7C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C8369A"/>
    <w:multiLevelType w:val="hybridMultilevel"/>
    <w:tmpl w:val="A3BA9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6B3E6FDA"/>
    <w:multiLevelType w:val="hybridMultilevel"/>
    <w:tmpl w:val="7B5255B6"/>
    <w:lvl w:ilvl="0" w:tplc="245AF8E6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7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8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9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40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1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3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6"/>
  </w:num>
  <w:num w:numId="5">
    <w:abstractNumId w:val="4"/>
  </w:num>
  <w:num w:numId="6">
    <w:abstractNumId w:val="35"/>
  </w:num>
  <w:num w:numId="7">
    <w:abstractNumId w:val="16"/>
  </w:num>
  <w:num w:numId="8">
    <w:abstractNumId w:val="37"/>
  </w:num>
  <w:num w:numId="9">
    <w:abstractNumId w:val="38"/>
  </w:num>
  <w:num w:numId="10">
    <w:abstractNumId w:val="1"/>
  </w:num>
  <w:num w:numId="11">
    <w:abstractNumId w:val="42"/>
  </w:num>
  <w:num w:numId="12">
    <w:abstractNumId w:val="18"/>
  </w:num>
  <w:num w:numId="13">
    <w:abstractNumId w:val="34"/>
  </w:num>
  <w:num w:numId="14">
    <w:abstractNumId w:val="40"/>
  </w:num>
  <w:num w:numId="15">
    <w:abstractNumId w:val="43"/>
  </w:num>
  <w:num w:numId="16">
    <w:abstractNumId w:val="32"/>
  </w:num>
  <w:num w:numId="17">
    <w:abstractNumId w:val="28"/>
  </w:num>
  <w:num w:numId="18">
    <w:abstractNumId w:val="7"/>
  </w:num>
  <w:num w:numId="19">
    <w:abstractNumId w:val="39"/>
  </w:num>
  <w:num w:numId="20">
    <w:abstractNumId w:val="22"/>
  </w:num>
  <w:num w:numId="21">
    <w:abstractNumId w:val="9"/>
  </w:num>
  <w:num w:numId="22">
    <w:abstractNumId w:val="5"/>
  </w:num>
  <w:num w:numId="23">
    <w:abstractNumId w:val="13"/>
  </w:num>
  <w:num w:numId="24">
    <w:abstractNumId w:val="41"/>
  </w:num>
  <w:num w:numId="25">
    <w:abstractNumId w:val="19"/>
  </w:num>
  <w:num w:numId="26">
    <w:abstractNumId w:val="14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3"/>
  </w:num>
  <w:num w:numId="36">
    <w:abstractNumId w:val="29"/>
  </w:num>
  <w:num w:numId="37">
    <w:abstractNumId w:val="8"/>
  </w:num>
  <w:num w:numId="38">
    <w:abstractNumId w:val="20"/>
  </w:num>
  <w:num w:numId="39">
    <w:abstractNumId w:val="27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20242"/>
    <w:rsid w:val="000311F0"/>
    <w:rsid w:val="00031717"/>
    <w:rsid w:val="0005622B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677"/>
    <w:rsid w:val="001F09C6"/>
    <w:rsid w:val="001F600F"/>
    <w:rsid w:val="0020055F"/>
    <w:rsid w:val="002210E6"/>
    <w:rsid w:val="00225414"/>
    <w:rsid w:val="0025294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25F0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15F96"/>
    <w:rsid w:val="00524A8F"/>
    <w:rsid w:val="0053386C"/>
    <w:rsid w:val="00543663"/>
    <w:rsid w:val="00543E7F"/>
    <w:rsid w:val="00550DF3"/>
    <w:rsid w:val="005514B1"/>
    <w:rsid w:val="00573B04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D515A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7F4998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07BAC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2F55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E6FCF"/>
    <w:rsid w:val="00CE73FB"/>
    <w:rsid w:val="00CF05C9"/>
    <w:rsid w:val="00D00117"/>
    <w:rsid w:val="00D20687"/>
    <w:rsid w:val="00D20E26"/>
    <w:rsid w:val="00D22147"/>
    <w:rsid w:val="00D26DB3"/>
    <w:rsid w:val="00D328FD"/>
    <w:rsid w:val="00D34955"/>
    <w:rsid w:val="00D36B03"/>
    <w:rsid w:val="00D42966"/>
    <w:rsid w:val="00D45398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66947"/>
    <w:rsid w:val="00E728C4"/>
    <w:rsid w:val="00E80CB3"/>
    <w:rsid w:val="00EA1B15"/>
    <w:rsid w:val="00EB1E09"/>
    <w:rsid w:val="00EC4D1A"/>
    <w:rsid w:val="00EE04A0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E476C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2022-02-09T01:08:00Z</dcterms:created>
  <dcterms:modified xsi:type="dcterms:W3CDTF">2022-02-09T01:08:00Z</dcterms:modified>
</cp:coreProperties>
</file>