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05C83153" w14:textId="77777777" w:rsidR="005F1426" w:rsidRDefault="005F1426" w:rsidP="001E6A20">
      <w:pPr>
        <w:jc w:val="center"/>
        <w:rPr>
          <w:b/>
          <w:sz w:val="36"/>
          <w:szCs w:val="36"/>
        </w:rPr>
      </w:pPr>
      <w:bookmarkStart w:id="0" w:name="_Hlk69894709"/>
      <w:bookmarkStart w:id="1" w:name="_Hlk7444404"/>
      <w:bookmarkStart w:id="2" w:name="_Hlk508019037"/>
      <w:r w:rsidRPr="005F1426">
        <w:rPr>
          <w:b/>
          <w:sz w:val="36"/>
          <w:szCs w:val="36"/>
        </w:rPr>
        <w:t>Sustainable AAC Intervention and Supports for Adults with Intellectual and Developmental</w:t>
      </w:r>
    </w:p>
    <w:p w14:paraId="160D4000" w14:textId="2C5F6CE4" w:rsidR="001E6A20" w:rsidRDefault="005F1426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1, 8 &amp; 15</w:t>
      </w:r>
      <w:r w:rsidR="00EE3CC8">
        <w:rPr>
          <w:b/>
          <w:sz w:val="36"/>
          <w:szCs w:val="36"/>
        </w:rPr>
        <w:t>,</w:t>
      </w:r>
      <w:r w:rsidR="006A5CC8">
        <w:rPr>
          <w:b/>
          <w:sz w:val="36"/>
          <w:szCs w:val="36"/>
        </w:rPr>
        <w:t xml:space="preserve"> 2021</w:t>
      </w:r>
      <w:bookmarkEnd w:id="0"/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7821B536" w14:textId="77777777" w:rsidR="005F1426" w:rsidRDefault="005F1426" w:rsidP="005F1426">
      <w:pPr>
        <w:jc w:val="center"/>
        <w:rPr>
          <w:b/>
          <w:sz w:val="36"/>
          <w:szCs w:val="36"/>
        </w:rPr>
      </w:pPr>
      <w:r w:rsidRPr="005F1426">
        <w:rPr>
          <w:b/>
          <w:sz w:val="36"/>
          <w:szCs w:val="36"/>
        </w:rPr>
        <w:t>Sustainable AAC Intervention and Supports for Adults with Intellectual and Developmental</w:t>
      </w:r>
    </w:p>
    <w:p w14:paraId="4031CE08" w14:textId="77777777" w:rsidR="005F1426" w:rsidRDefault="005F1426" w:rsidP="005F14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1, 8 &amp; 15, 2021</w:t>
      </w:r>
    </w:p>
    <w:p w14:paraId="7965434F" w14:textId="2699124D" w:rsidR="00124040" w:rsidRPr="00104CDA" w:rsidRDefault="00F86566" w:rsidP="00807922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6601B57" w14:textId="77777777" w:rsidR="008B66CF" w:rsidRDefault="008B66CF" w:rsidP="00A227F9"/>
    <w:p w14:paraId="5C5AD207" w14:textId="77777777" w:rsidR="005F1426" w:rsidRPr="005F1426" w:rsidRDefault="005F1426" w:rsidP="005F1426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Which of the following statements about core vocabulary is NOT true?</w:t>
      </w:r>
    </w:p>
    <w:p w14:paraId="23383E52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Core vocabulary is a statistical concept related to overall vocabulary frequency.</w:t>
      </w:r>
    </w:p>
    <w:p w14:paraId="3FBB9938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Core vocabulary is made up of easily pictured concepts such as people, </w:t>
      </w:r>
      <w:proofErr w:type="gramStart"/>
      <w:r w:rsidRPr="005F1426">
        <w:rPr>
          <w:rFonts w:asciiTheme="majorHAnsi" w:hAnsiTheme="majorHAnsi" w:cstheme="majorHAnsi"/>
        </w:rPr>
        <w:t>places</w:t>
      </w:r>
      <w:proofErr w:type="gramEnd"/>
      <w:r w:rsidRPr="005F1426">
        <w:rPr>
          <w:rFonts w:asciiTheme="majorHAnsi" w:hAnsiTheme="majorHAnsi" w:cstheme="majorHAnsi"/>
        </w:rPr>
        <w:t xml:space="preserve"> or things.</w:t>
      </w:r>
    </w:p>
    <w:p w14:paraId="1AF1D37C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Core vocabulary is essential for language development.</w:t>
      </w:r>
    </w:p>
    <w:p w14:paraId="4A4B033A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Core vocabulary is consistent across demographic groups, activities, conversational </w:t>
      </w:r>
      <w:proofErr w:type="gramStart"/>
      <w:r w:rsidRPr="005F1426">
        <w:rPr>
          <w:rFonts w:asciiTheme="majorHAnsi" w:hAnsiTheme="majorHAnsi" w:cstheme="majorHAnsi"/>
        </w:rPr>
        <w:t>topics</w:t>
      </w:r>
      <w:proofErr w:type="gramEnd"/>
      <w:r w:rsidRPr="005F1426">
        <w:rPr>
          <w:rFonts w:asciiTheme="majorHAnsi" w:hAnsiTheme="majorHAnsi" w:cstheme="majorHAnsi"/>
        </w:rPr>
        <w:t xml:space="preserve"> and clinical populations.</w:t>
      </w:r>
    </w:p>
    <w:p w14:paraId="3AC7B757" w14:textId="77777777" w:rsidR="005F1426" w:rsidRPr="005F1426" w:rsidRDefault="005F1426" w:rsidP="005F1426">
      <w:pPr>
        <w:rPr>
          <w:rFonts w:asciiTheme="majorHAnsi" w:hAnsiTheme="majorHAnsi" w:cstheme="majorHAnsi"/>
        </w:rPr>
      </w:pPr>
    </w:p>
    <w:p w14:paraId="1AD15455" w14:textId="77777777" w:rsidR="005F1426" w:rsidRPr="005F1426" w:rsidRDefault="005F1426" w:rsidP="005F1426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A direct representation of an object or concept is considered:</w:t>
      </w:r>
    </w:p>
    <w:p w14:paraId="6B9CFE8B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Primary Iconicity</w:t>
      </w:r>
    </w:p>
    <w:p w14:paraId="00DE0725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Secondary Iconicity</w:t>
      </w:r>
    </w:p>
    <w:p w14:paraId="60C4D89A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Translucent</w:t>
      </w:r>
    </w:p>
    <w:p w14:paraId="7AB674B1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Opaque</w:t>
      </w:r>
    </w:p>
    <w:p w14:paraId="44A7B36B" w14:textId="77777777" w:rsidR="005F1426" w:rsidRPr="005F1426" w:rsidRDefault="005F1426" w:rsidP="005F1426">
      <w:pPr>
        <w:rPr>
          <w:rFonts w:asciiTheme="majorHAnsi" w:hAnsiTheme="majorHAnsi" w:cstheme="majorHAnsi"/>
        </w:rPr>
      </w:pPr>
    </w:p>
    <w:p w14:paraId="709AF94B" w14:textId="77777777" w:rsidR="005F1426" w:rsidRPr="005F1426" w:rsidRDefault="005F1426" w:rsidP="005F1426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Evidence of a core vocabulary set has been found:</w:t>
      </w:r>
    </w:p>
    <w:p w14:paraId="045AA1E5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Only among adult speakers of the English language.</w:t>
      </w:r>
    </w:p>
    <w:p w14:paraId="2401742F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Across populations including typical speakers of all ages and individuals with physical and/or cognitive impairments.</w:t>
      </w:r>
    </w:p>
    <w:p w14:paraId="66D2E612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Solely amidst children with a common classroom teacher and adults working in large groups.</w:t>
      </w:r>
    </w:p>
    <w:p w14:paraId="43D126D1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Across populations of young children but fading as they reach adolescence.  </w:t>
      </w:r>
    </w:p>
    <w:p w14:paraId="49CAF771" w14:textId="77777777" w:rsidR="005F1426" w:rsidRPr="005F1426" w:rsidRDefault="005F1426" w:rsidP="005F1426">
      <w:pPr>
        <w:pStyle w:val="ListParagraph"/>
        <w:ind w:left="1440"/>
        <w:rPr>
          <w:rFonts w:asciiTheme="majorHAnsi" w:hAnsiTheme="majorHAnsi" w:cstheme="majorHAnsi"/>
        </w:rPr>
      </w:pPr>
    </w:p>
    <w:p w14:paraId="0A8389E3" w14:textId="77777777" w:rsidR="005F1426" w:rsidRPr="005F1426" w:rsidRDefault="005F1426" w:rsidP="005F1426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What percentage of language use is comprised of core words?</w:t>
      </w:r>
    </w:p>
    <w:p w14:paraId="734D8927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Approximately 50%</w:t>
      </w:r>
    </w:p>
    <w:p w14:paraId="00938626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Less than 25%</w:t>
      </w:r>
    </w:p>
    <w:p w14:paraId="368DFF5A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More than 75%</w:t>
      </w:r>
    </w:p>
    <w:p w14:paraId="0089E53C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100%</w:t>
      </w:r>
    </w:p>
    <w:p w14:paraId="452BDCF4" w14:textId="77777777" w:rsidR="005F1426" w:rsidRPr="005F1426" w:rsidRDefault="005F1426" w:rsidP="005F1426">
      <w:pPr>
        <w:pStyle w:val="ListParagraph"/>
        <w:ind w:left="1440"/>
        <w:rPr>
          <w:rFonts w:asciiTheme="majorHAnsi" w:hAnsiTheme="majorHAnsi" w:cstheme="majorHAnsi"/>
        </w:rPr>
      </w:pPr>
    </w:p>
    <w:p w14:paraId="26099110" w14:textId="77777777" w:rsidR="005F1426" w:rsidRPr="005F1426" w:rsidRDefault="005F1426" w:rsidP="005F1426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Which of the following is NOT a core word?</w:t>
      </w:r>
    </w:p>
    <w:p w14:paraId="580EE4C8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spatula</w:t>
      </w:r>
    </w:p>
    <w:p w14:paraId="4E6BC1EB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out</w:t>
      </w:r>
    </w:p>
    <w:p w14:paraId="16FB387A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mine</w:t>
      </w:r>
    </w:p>
    <w:p w14:paraId="3EB26D92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go</w:t>
      </w:r>
    </w:p>
    <w:p w14:paraId="5E225E4B" w14:textId="6308CF48" w:rsidR="005F1426" w:rsidRDefault="005F1426" w:rsidP="005F1426">
      <w:pPr>
        <w:pStyle w:val="ListParagraph"/>
        <w:ind w:left="1440"/>
        <w:rPr>
          <w:rFonts w:asciiTheme="majorHAnsi" w:hAnsiTheme="majorHAnsi" w:cstheme="majorHAnsi"/>
        </w:rPr>
      </w:pPr>
    </w:p>
    <w:p w14:paraId="6404ED3F" w14:textId="2C0E7FE6" w:rsidR="005F1426" w:rsidRDefault="005F1426" w:rsidP="005F1426">
      <w:pPr>
        <w:pStyle w:val="ListParagraph"/>
        <w:ind w:left="1440"/>
        <w:rPr>
          <w:rFonts w:asciiTheme="majorHAnsi" w:hAnsiTheme="majorHAnsi" w:cstheme="majorHAnsi"/>
        </w:rPr>
      </w:pPr>
    </w:p>
    <w:p w14:paraId="434D779E" w14:textId="0DF2B2CE" w:rsidR="005F1426" w:rsidRDefault="005F1426" w:rsidP="005F1426">
      <w:pPr>
        <w:pStyle w:val="ListParagraph"/>
        <w:ind w:left="1440"/>
        <w:rPr>
          <w:rFonts w:asciiTheme="majorHAnsi" w:hAnsiTheme="majorHAnsi" w:cstheme="majorHAnsi"/>
        </w:rPr>
      </w:pPr>
    </w:p>
    <w:p w14:paraId="32C24A79" w14:textId="62AFE24A" w:rsidR="005F1426" w:rsidRDefault="005F1426" w:rsidP="005F1426">
      <w:pPr>
        <w:pStyle w:val="ListParagraph"/>
        <w:ind w:left="1440"/>
        <w:rPr>
          <w:rFonts w:asciiTheme="majorHAnsi" w:hAnsiTheme="majorHAnsi" w:cstheme="majorHAnsi"/>
        </w:rPr>
      </w:pPr>
    </w:p>
    <w:p w14:paraId="10892506" w14:textId="77777777" w:rsidR="005F1426" w:rsidRPr="005F1426" w:rsidRDefault="005F1426" w:rsidP="005F1426">
      <w:pPr>
        <w:pStyle w:val="ListParagraph"/>
        <w:ind w:left="1440"/>
        <w:rPr>
          <w:rFonts w:asciiTheme="majorHAnsi" w:hAnsiTheme="majorHAnsi" w:cstheme="majorHAnsi"/>
        </w:rPr>
      </w:pPr>
    </w:p>
    <w:p w14:paraId="67883E6F" w14:textId="77777777" w:rsidR="005F1426" w:rsidRPr="005F1426" w:rsidRDefault="005F1426" w:rsidP="005F1426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lastRenderedPageBreak/>
        <w:t>Which of the following is a communication partner strategy designed to increase successful use of an AAC system by an augmented communicator?</w:t>
      </w:r>
    </w:p>
    <w:p w14:paraId="70D00455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Provide hand-over-hand assistance to say the answers in class.</w:t>
      </w:r>
    </w:p>
    <w:p w14:paraId="7743332D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Ask open-ended questions to enable the individual to express their ideas.</w:t>
      </w:r>
    </w:p>
    <w:p w14:paraId="680F40C1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Ask yes/no questions to maximize efficiency and reduce the linguistic strain.</w:t>
      </w:r>
    </w:p>
    <w:p w14:paraId="2C340C3F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Take </w:t>
      </w:r>
      <w:proofErr w:type="gramStart"/>
      <w:r w:rsidRPr="005F1426">
        <w:rPr>
          <w:rFonts w:asciiTheme="majorHAnsi" w:hAnsiTheme="majorHAnsi" w:cstheme="majorHAnsi"/>
        </w:rPr>
        <w:t>the majority of</w:t>
      </w:r>
      <w:proofErr w:type="gramEnd"/>
      <w:r w:rsidRPr="005F1426">
        <w:rPr>
          <w:rFonts w:asciiTheme="majorHAnsi" w:hAnsiTheme="majorHAnsi" w:cstheme="majorHAnsi"/>
        </w:rPr>
        <w:t xml:space="preserve"> conversational turns to take the pressure off of the individual who is using AAC.</w:t>
      </w:r>
    </w:p>
    <w:p w14:paraId="63C6A872" w14:textId="77777777" w:rsidR="005F1426" w:rsidRPr="005F1426" w:rsidRDefault="005F1426" w:rsidP="005F1426">
      <w:pPr>
        <w:pStyle w:val="ListParagraph"/>
        <w:rPr>
          <w:rFonts w:asciiTheme="majorHAnsi" w:hAnsiTheme="majorHAnsi" w:cstheme="majorHAnsi"/>
        </w:rPr>
      </w:pPr>
    </w:p>
    <w:p w14:paraId="57391C44" w14:textId="77777777" w:rsidR="005F1426" w:rsidRPr="005F1426" w:rsidRDefault="005F1426" w:rsidP="005F1426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Aided language input is essential to language development in individuals who use AAC because:</w:t>
      </w:r>
    </w:p>
    <w:p w14:paraId="44FE4A66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It gives them an opportunity to use their device.</w:t>
      </w:r>
    </w:p>
    <w:p w14:paraId="6A7901E5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It gives their communication partners the opportunity to learn where vocabulary is in the device.</w:t>
      </w:r>
    </w:p>
    <w:p w14:paraId="3F4A9C09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It models operational skills that are important in device use.</w:t>
      </w:r>
    </w:p>
    <w:p w14:paraId="2C50EA0D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Provides the student with a visual and auditory representation of how language is encoded within their AAC system.</w:t>
      </w:r>
    </w:p>
    <w:p w14:paraId="372FB3F7" w14:textId="77777777" w:rsidR="005F1426" w:rsidRPr="005F1426" w:rsidRDefault="005F1426" w:rsidP="005F1426">
      <w:pPr>
        <w:rPr>
          <w:rFonts w:asciiTheme="majorHAnsi" w:hAnsiTheme="majorHAnsi" w:cstheme="majorHAnsi"/>
        </w:rPr>
      </w:pPr>
    </w:p>
    <w:p w14:paraId="3C17C9E5" w14:textId="77777777" w:rsidR="005F1426" w:rsidRPr="005F1426" w:rsidRDefault="005F1426" w:rsidP="005F1426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 Which of the following is NOT a component of descriptive teaching?</w:t>
      </w:r>
    </w:p>
    <w:p w14:paraId="77A934BF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Students are taught to define key concepts using high frequency vocabulary.</w:t>
      </w:r>
    </w:p>
    <w:p w14:paraId="31598C6F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Curriculum words are programmed into the AAC device weekly.</w:t>
      </w:r>
    </w:p>
    <w:p w14:paraId="536D3A57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Language is modeled during instruction to support learning.</w:t>
      </w:r>
    </w:p>
    <w:p w14:paraId="20640867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Students can generate appropriate responses based on their level of language development.</w:t>
      </w:r>
    </w:p>
    <w:p w14:paraId="38A3275E" w14:textId="77777777" w:rsidR="005F1426" w:rsidRPr="005F1426" w:rsidRDefault="005F1426" w:rsidP="005F1426">
      <w:pPr>
        <w:rPr>
          <w:rFonts w:asciiTheme="majorHAnsi" w:hAnsiTheme="majorHAnsi" w:cstheme="majorHAnsi"/>
        </w:rPr>
      </w:pPr>
    </w:p>
    <w:p w14:paraId="662A13B8" w14:textId="77777777" w:rsidR="005F1426" w:rsidRPr="005F1426" w:rsidRDefault="005F1426" w:rsidP="005F1426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Motor automaticity can be defined as:</w:t>
      </w:r>
    </w:p>
    <w:p w14:paraId="77435A20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The ability to do something without conscious thought.</w:t>
      </w:r>
    </w:p>
    <w:p w14:paraId="6DE5671F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The ability to conceive, plan and carry out a skilled, non-habitual motor act.</w:t>
      </w:r>
    </w:p>
    <w:p w14:paraId="14B206E0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A mental process by which the individual simulates movement.</w:t>
      </w:r>
    </w:p>
    <w:p w14:paraId="0CBE8789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The </w:t>
      </w:r>
      <w:proofErr w:type="gramStart"/>
      <w:r w:rsidRPr="005F1426">
        <w:rPr>
          <w:rFonts w:asciiTheme="majorHAnsi" w:hAnsiTheme="majorHAnsi" w:cstheme="majorHAnsi"/>
        </w:rPr>
        <w:t>trial and error</w:t>
      </w:r>
      <w:proofErr w:type="gramEnd"/>
      <w:r w:rsidRPr="005F1426">
        <w:rPr>
          <w:rFonts w:asciiTheme="majorHAnsi" w:hAnsiTheme="majorHAnsi" w:cstheme="majorHAnsi"/>
        </w:rPr>
        <w:t xml:space="preserve"> process of adjusting movement to new demands.</w:t>
      </w:r>
    </w:p>
    <w:p w14:paraId="0462432D" w14:textId="77777777" w:rsidR="005F1426" w:rsidRPr="005F1426" w:rsidRDefault="005F1426" w:rsidP="005F1426">
      <w:pPr>
        <w:pStyle w:val="ListParagraph"/>
        <w:numPr>
          <w:ilvl w:val="0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Which of the following is NOT an issue that typically impacts use of AAC with adults with IDD?</w:t>
      </w:r>
    </w:p>
    <w:p w14:paraId="48B7D5DC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Limited success in the past with AAC systems or devices.</w:t>
      </w:r>
    </w:p>
    <w:p w14:paraId="4F9441D2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Lack of SLP, PT, or OT supports in the adult world.</w:t>
      </w:r>
    </w:p>
    <w:p w14:paraId="05ADFA85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Aging and health changes in the adults with IDD.</w:t>
      </w:r>
    </w:p>
    <w:p w14:paraId="7E708300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Development of appropriate IEP goals.</w:t>
      </w:r>
    </w:p>
    <w:p w14:paraId="3D5E8A2A" w14:textId="77777777" w:rsidR="005F1426" w:rsidRPr="005F1426" w:rsidRDefault="005F1426" w:rsidP="005F1426">
      <w:pPr>
        <w:tabs>
          <w:tab w:val="left" w:pos="360"/>
        </w:tabs>
        <w:ind w:left="720" w:hanging="720"/>
        <w:rPr>
          <w:rFonts w:asciiTheme="majorHAnsi" w:hAnsiTheme="majorHAnsi" w:cstheme="majorHAnsi"/>
        </w:rPr>
      </w:pPr>
    </w:p>
    <w:p w14:paraId="6EE74E23" w14:textId="77777777" w:rsidR="005F1426" w:rsidRPr="005F1426" w:rsidRDefault="005F1426" w:rsidP="005F1426">
      <w:pPr>
        <w:pStyle w:val="ListParagraph"/>
        <w:numPr>
          <w:ilvl w:val="0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Having confidence in being able to communicate involves which of the following:</w:t>
      </w:r>
    </w:p>
    <w:p w14:paraId="3AAD8F99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Having intensive speech-language therapy.</w:t>
      </w:r>
    </w:p>
    <w:p w14:paraId="2F6AB63A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Having an efficient primary and back-up AAC system.</w:t>
      </w:r>
    </w:p>
    <w:p w14:paraId="2BDD9A26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Having Internet access.</w:t>
      </w:r>
    </w:p>
    <w:p w14:paraId="6F6F7DCA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Having an engineered communication environment. </w:t>
      </w:r>
    </w:p>
    <w:p w14:paraId="2339B45B" w14:textId="77777777" w:rsidR="005F1426" w:rsidRPr="005F1426" w:rsidRDefault="005F1426" w:rsidP="005F1426">
      <w:pPr>
        <w:pStyle w:val="ListParagraph"/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77C8D834" w14:textId="77777777" w:rsidR="005F1426" w:rsidRPr="005F1426" w:rsidRDefault="005F1426" w:rsidP="005F1426">
      <w:pPr>
        <w:pStyle w:val="ListParagraph"/>
        <w:numPr>
          <w:ilvl w:val="0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Helping the adult with IDD develop a high level of self-esteem is promoted with which of these AAC strategies? </w:t>
      </w:r>
    </w:p>
    <w:p w14:paraId="6F1B383A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Being continually corrected when vocabulary or language is not understood by others.</w:t>
      </w:r>
    </w:p>
    <w:p w14:paraId="0248F44C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Being involved, as possible, in AAC system selection and design.</w:t>
      </w:r>
    </w:p>
    <w:p w14:paraId="43D0B863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Having words removed from the device when the adult with IDD uses </w:t>
      </w:r>
      <w:proofErr w:type="gramStart"/>
      <w:r w:rsidRPr="005F1426">
        <w:rPr>
          <w:rFonts w:asciiTheme="majorHAnsi" w:hAnsiTheme="majorHAnsi" w:cstheme="majorHAnsi"/>
        </w:rPr>
        <w:t>them  inappropriately</w:t>
      </w:r>
      <w:proofErr w:type="gramEnd"/>
      <w:r w:rsidRPr="005F1426">
        <w:rPr>
          <w:rFonts w:asciiTheme="majorHAnsi" w:hAnsiTheme="majorHAnsi" w:cstheme="majorHAnsi"/>
        </w:rPr>
        <w:t>.</w:t>
      </w:r>
    </w:p>
    <w:p w14:paraId="393E9153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Being provided with his/her device ONLY when supervised by an SLP, who coaches him/her to use it.  </w:t>
      </w:r>
    </w:p>
    <w:p w14:paraId="3059E216" w14:textId="785E1F7B" w:rsidR="005F1426" w:rsidRDefault="005F1426" w:rsidP="005F1426">
      <w:pPr>
        <w:pStyle w:val="ListParagraph"/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4DEABCC0" w14:textId="4157F062" w:rsidR="005F1426" w:rsidRDefault="005F1426" w:rsidP="005F1426">
      <w:pPr>
        <w:pStyle w:val="ListParagraph"/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65ADC940" w14:textId="77777777" w:rsidR="005F1426" w:rsidRPr="005F1426" w:rsidRDefault="005F1426" w:rsidP="005F1426">
      <w:pPr>
        <w:pStyle w:val="ListParagraph"/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3434408" w14:textId="77777777" w:rsidR="005F1426" w:rsidRPr="005F1426" w:rsidRDefault="005F1426" w:rsidP="005F1426">
      <w:pPr>
        <w:pStyle w:val="ListParagraph"/>
        <w:numPr>
          <w:ilvl w:val="0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lastRenderedPageBreak/>
        <w:t>Social networks and meaningful relationships for adults with IDD is promoted when they can do which of the following:</w:t>
      </w:r>
    </w:p>
    <w:p w14:paraId="469598CF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Request favorite objects.</w:t>
      </w:r>
    </w:p>
    <w:p w14:paraId="741415FD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Follow directions given by others.</w:t>
      </w:r>
    </w:p>
    <w:p w14:paraId="419C851E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Say the names of people who are important to them</w:t>
      </w:r>
    </w:p>
    <w:p w14:paraId="2CABB3A1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Sit quietly in group activities.  </w:t>
      </w:r>
    </w:p>
    <w:p w14:paraId="5216F843" w14:textId="77777777" w:rsidR="005F1426" w:rsidRPr="005F1426" w:rsidRDefault="005F1426" w:rsidP="005F1426">
      <w:pPr>
        <w:pStyle w:val="ListParagraph"/>
        <w:tabs>
          <w:tab w:val="left" w:pos="360"/>
        </w:tabs>
        <w:jc w:val="both"/>
        <w:rPr>
          <w:rFonts w:asciiTheme="majorHAnsi" w:hAnsiTheme="majorHAnsi" w:cstheme="majorHAnsi"/>
        </w:rPr>
      </w:pPr>
    </w:p>
    <w:p w14:paraId="563EF4D6" w14:textId="77777777" w:rsidR="005F1426" w:rsidRPr="005F1426" w:rsidRDefault="005F1426" w:rsidP="005F1426">
      <w:pPr>
        <w:pStyle w:val="ListParagraph"/>
        <w:numPr>
          <w:ilvl w:val="0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AAC intervention can support the active involvement of an adult with IDD in meaningful activities by supporting the use of their AAC system to do which of the following:</w:t>
      </w:r>
    </w:p>
    <w:p w14:paraId="48438F0E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Do homework activities after speech therapy sessions.</w:t>
      </w:r>
    </w:p>
    <w:p w14:paraId="62D3F9B4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Play games quietly on an iPad, when not using it to communicate.</w:t>
      </w:r>
    </w:p>
    <w:p w14:paraId="791F64A0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Request a snack break when working in a day program. </w:t>
      </w:r>
    </w:p>
    <w:p w14:paraId="44644017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Write to friends and family via email, text messages, or social groups (e.g., Facebook).</w:t>
      </w:r>
    </w:p>
    <w:p w14:paraId="54FB96D5" w14:textId="77777777" w:rsidR="005F1426" w:rsidRPr="005F1426" w:rsidRDefault="005F1426" w:rsidP="005F1426">
      <w:pPr>
        <w:tabs>
          <w:tab w:val="left" w:pos="360"/>
        </w:tabs>
        <w:ind w:left="1080"/>
        <w:rPr>
          <w:rFonts w:asciiTheme="majorHAnsi" w:hAnsiTheme="majorHAnsi" w:cstheme="majorHAnsi"/>
        </w:rPr>
      </w:pPr>
    </w:p>
    <w:p w14:paraId="52D65979" w14:textId="77777777" w:rsidR="005F1426" w:rsidRPr="005F1426" w:rsidRDefault="005F1426" w:rsidP="005F1426">
      <w:pPr>
        <w:pStyle w:val="ListParagraph"/>
        <w:numPr>
          <w:ilvl w:val="0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Which of the following is a strategy for building a sustainable AAC program in a day or residential program for adults with IDD?</w:t>
      </w:r>
    </w:p>
    <w:p w14:paraId="0433469C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Work with the program administer to include the support of AAC systems in job descriptions for all employees. </w:t>
      </w:r>
    </w:p>
    <w:p w14:paraId="3E28855F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Insist upon have a dedicated SLP/AAC room in the facility.  </w:t>
      </w:r>
    </w:p>
    <w:p w14:paraId="339157EB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Promote speech-language therapy services, rather than behavioral services, for management of adults with IDD.  </w:t>
      </w:r>
    </w:p>
    <w:p w14:paraId="69E69402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Provide the administrators with training materials to give potential employees.  </w:t>
      </w:r>
    </w:p>
    <w:p w14:paraId="4DC8EF10" w14:textId="77777777" w:rsidR="005F1426" w:rsidRPr="005F1426" w:rsidRDefault="005F1426" w:rsidP="005F1426">
      <w:pPr>
        <w:pStyle w:val="ListParagraph"/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30880697" w14:textId="77777777" w:rsidR="005F1426" w:rsidRPr="005F1426" w:rsidRDefault="005F1426" w:rsidP="005F1426">
      <w:pPr>
        <w:pStyle w:val="ListParagraph"/>
        <w:numPr>
          <w:ilvl w:val="0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Which of the following reflects the underlying belief presented in this workshop regarding the training of people working in adult day programs and residential </w:t>
      </w:r>
      <w:proofErr w:type="gramStart"/>
      <w:r w:rsidRPr="005F1426">
        <w:rPr>
          <w:rFonts w:asciiTheme="majorHAnsi" w:hAnsiTheme="majorHAnsi" w:cstheme="majorHAnsi"/>
        </w:rPr>
        <w:t>facilities.</w:t>
      </w:r>
      <w:proofErr w:type="gramEnd"/>
      <w:r w:rsidRPr="005F1426">
        <w:rPr>
          <w:rFonts w:asciiTheme="majorHAnsi" w:hAnsiTheme="majorHAnsi" w:cstheme="majorHAnsi"/>
        </w:rPr>
        <w:t xml:space="preserve"> </w:t>
      </w:r>
    </w:p>
    <w:p w14:paraId="6D719729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Everyone needs to know how to operate and program new vocabulary into the AAC device.</w:t>
      </w:r>
    </w:p>
    <w:p w14:paraId="39C0E499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Everyone needs to know how to handle the paperwork for funding on a new AAC device.  </w:t>
      </w:r>
    </w:p>
    <w:p w14:paraId="380EA038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Everyone needs to how to appropriately interact with a person using an AAC system.</w:t>
      </w:r>
    </w:p>
    <w:p w14:paraId="242547A2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Everyone needs to know how to call the manufacturer of the AAC device to arrange for service or repairs. </w:t>
      </w:r>
    </w:p>
    <w:p w14:paraId="4539C9AC" w14:textId="77777777" w:rsidR="005F1426" w:rsidRPr="005F1426" w:rsidRDefault="005F1426" w:rsidP="005F1426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54FAB1B0" w14:textId="77777777" w:rsidR="005F1426" w:rsidRPr="005F1426" w:rsidRDefault="005F1426" w:rsidP="005F1426">
      <w:pPr>
        <w:pStyle w:val="ListParagraph"/>
        <w:numPr>
          <w:ilvl w:val="0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Which of the following things (related to the person’s communication) should be included in a “GO BAG,” in the event of an emergency or natural </w:t>
      </w:r>
      <w:proofErr w:type="gramStart"/>
      <w:r w:rsidRPr="005F1426">
        <w:rPr>
          <w:rFonts w:asciiTheme="majorHAnsi" w:hAnsiTheme="majorHAnsi" w:cstheme="majorHAnsi"/>
        </w:rPr>
        <w:t>disaster.</w:t>
      </w:r>
      <w:proofErr w:type="gramEnd"/>
      <w:r w:rsidRPr="005F1426">
        <w:rPr>
          <w:rFonts w:asciiTheme="majorHAnsi" w:hAnsiTheme="majorHAnsi" w:cstheme="majorHAnsi"/>
        </w:rPr>
        <w:t xml:space="preserve">  </w:t>
      </w:r>
    </w:p>
    <w:p w14:paraId="307F7D7D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A “Communication Passport” that describes how the adult with IDD communicates with his/her body, voice, signs, AAC system, etc. </w:t>
      </w:r>
    </w:p>
    <w:p w14:paraId="25FDE201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A copy of the person’s communication goals and objectives. </w:t>
      </w:r>
    </w:p>
    <w:p w14:paraId="17D3FFAE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A second, back-up AAC device to use if the battery “dies” in the first device.</w:t>
      </w:r>
    </w:p>
    <w:p w14:paraId="3B047C58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An iPad with a simple app to use with unfamiliar people. </w:t>
      </w:r>
    </w:p>
    <w:p w14:paraId="36231668" w14:textId="77777777" w:rsidR="005F1426" w:rsidRPr="005F1426" w:rsidRDefault="005F1426" w:rsidP="005F1426">
      <w:pPr>
        <w:tabs>
          <w:tab w:val="left" w:pos="360"/>
        </w:tabs>
        <w:ind w:left="1080"/>
        <w:rPr>
          <w:rFonts w:asciiTheme="majorHAnsi" w:hAnsiTheme="majorHAnsi" w:cstheme="majorHAnsi"/>
        </w:rPr>
      </w:pPr>
    </w:p>
    <w:p w14:paraId="7B1F76D5" w14:textId="77777777" w:rsidR="005F1426" w:rsidRPr="005F1426" w:rsidRDefault="005F1426" w:rsidP="005F1426">
      <w:pPr>
        <w:pStyle w:val="ListParagraph"/>
        <w:numPr>
          <w:ilvl w:val="0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Which of the following is a personal advocacy statement that a person could use to teach other people how he/she </w:t>
      </w:r>
      <w:proofErr w:type="gramStart"/>
      <w:r w:rsidRPr="005F1426">
        <w:rPr>
          <w:rFonts w:asciiTheme="majorHAnsi" w:hAnsiTheme="majorHAnsi" w:cstheme="majorHAnsi"/>
        </w:rPr>
        <w:t>communicates.</w:t>
      </w:r>
      <w:proofErr w:type="gramEnd"/>
    </w:p>
    <w:p w14:paraId="011ECE88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Please don’t interrupt me when I’m talking.</w:t>
      </w:r>
    </w:p>
    <w:p w14:paraId="15E5E258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I use this device to talk by picking out words with my eyes.  </w:t>
      </w:r>
    </w:p>
    <w:p w14:paraId="2F290085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I need you to charge my device right away.  </w:t>
      </w:r>
    </w:p>
    <w:p w14:paraId="5305B649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You have my permission to repeat what you think I am saying or ask questions if you don’t understand me.  </w:t>
      </w:r>
    </w:p>
    <w:p w14:paraId="1D2EE70D" w14:textId="570E7A6F" w:rsidR="005F1426" w:rsidRDefault="005F1426" w:rsidP="005F1426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617BDA86" w14:textId="677B3D97" w:rsidR="005F1426" w:rsidRDefault="005F1426" w:rsidP="005F1426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7DF6ADCE" w14:textId="7B76C3E0" w:rsidR="005F1426" w:rsidRDefault="005F1426" w:rsidP="005F1426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164554F3" w14:textId="7CD8A964" w:rsidR="005F1426" w:rsidRDefault="005F1426" w:rsidP="005F1426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1EE76D99" w14:textId="77777777" w:rsidR="005F1426" w:rsidRPr="005F1426" w:rsidRDefault="005F1426" w:rsidP="005F1426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2B629552" w14:textId="77777777" w:rsidR="005F1426" w:rsidRPr="005F1426" w:rsidRDefault="005F1426" w:rsidP="005F1426">
      <w:pPr>
        <w:pStyle w:val="ListParagraph"/>
        <w:numPr>
          <w:ilvl w:val="0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lastRenderedPageBreak/>
        <w:t xml:space="preserve">Which of the following is a personal advocacy statement that a person could use to tell people how to help him/her communicate more </w:t>
      </w:r>
      <w:proofErr w:type="gramStart"/>
      <w:r w:rsidRPr="005F1426">
        <w:rPr>
          <w:rFonts w:asciiTheme="majorHAnsi" w:hAnsiTheme="majorHAnsi" w:cstheme="majorHAnsi"/>
        </w:rPr>
        <w:t>clearly.</w:t>
      </w:r>
      <w:proofErr w:type="gramEnd"/>
      <w:r w:rsidRPr="005F1426">
        <w:rPr>
          <w:rFonts w:asciiTheme="majorHAnsi" w:hAnsiTheme="majorHAnsi" w:cstheme="majorHAnsi"/>
        </w:rPr>
        <w:t xml:space="preserve">  </w:t>
      </w:r>
    </w:p>
    <w:p w14:paraId="00073C17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Please don’t interrupt me when I’m talking.</w:t>
      </w:r>
    </w:p>
    <w:p w14:paraId="3098F4E8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I use this device to talk by picking out words with my eyes.  </w:t>
      </w:r>
    </w:p>
    <w:p w14:paraId="76F824BF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I need you to charge my device right away.  </w:t>
      </w:r>
    </w:p>
    <w:p w14:paraId="28A6B145" w14:textId="77777777" w:rsidR="005F1426" w:rsidRPr="005F1426" w:rsidRDefault="005F1426" w:rsidP="005F1426">
      <w:pPr>
        <w:pStyle w:val="ListParagraph"/>
        <w:numPr>
          <w:ilvl w:val="1"/>
          <w:numId w:val="26"/>
        </w:numPr>
        <w:tabs>
          <w:tab w:val="left" w:pos="360"/>
        </w:tabs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You have my permission to repeat what you think I am saying or ask questions if you don’t understand me.  </w:t>
      </w:r>
    </w:p>
    <w:p w14:paraId="1DEB5D8A" w14:textId="77777777" w:rsidR="005F1426" w:rsidRPr="005F1426" w:rsidRDefault="005F1426" w:rsidP="005F1426">
      <w:pPr>
        <w:rPr>
          <w:rFonts w:asciiTheme="majorHAnsi" w:hAnsiTheme="majorHAnsi" w:cstheme="majorHAnsi"/>
        </w:rPr>
      </w:pPr>
    </w:p>
    <w:p w14:paraId="697036D2" w14:textId="77777777" w:rsidR="005F1426" w:rsidRPr="005F1426" w:rsidRDefault="005F1426" w:rsidP="005F1426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Which of the following is a strategy that can enable students who use AAC to be successful with curriculum tasks developed around Bloom’s Taxonomy?</w:t>
      </w:r>
    </w:p>
    <w:p w14:paraId="10F3FF44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Descriptive teaching of curriculum concepts</w:t>
      </w:r>
    </w:p>
    <w:p w14:paraId="7B949988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Programming curriculum words into the device.</w:t>
      </w:r>
    </w:p>
    <w:p w14:paraId="0ED301B4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 xml:space="preserve">Minimizing the amount of participation so that the student is not pressured to perform. </w:t>
      </w:r>
    </w:p>
    <w:p w14:paraId="4FF4FD47" w14:textId="77777777" w:rsidR="005F1426" w:rsidRPr="005F1426" w:rsidRDefault="005F1426" w:rsidP="005F1426">
      <w:pPr>
        <w:pStyle w:val="ListParagraph"/>
        <w:numPr>
          <w:ilvl w:val="1"/>
          <w:numId w:val="26"/>
        </w:numPr>
        <w:contextualSpacing/>
        <w:rPr>
          <w:rFonts w:asciiTheme="majorHAnsi" w:hAnsiTheme="majorHAnsi" w:cstheme="majorHAnsi"/>
        </w:rPr>
      </w:pPr>
      <w:r w:rsidRPr="005F1426">
        <w:rPr>
          <w:rFonts w:asciiTheme="majorHAnsi" w:hAnsiTheme="majorHAnsi" w:cstheme="majorHAnsi"/>
        </w:rPr>
        <w:t>Ask parent to complete homework with child to supplement vocabulary that is not in the device.</w:t>
      </w:r>
    </w:p>
    <w:p w14:paraId="5A5791AF" w14:textId="77777777" w:rsidR="00090A6E" w:rsidRPr="00FA5692" w:rsidRDefault="00090A6E" w:rsidP="00090A6E">
      <w:pPr>
        <w:ind w:left="720"/>
        <w:contextualSpacing/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501EA4">
          <w:type w:val="continuous"/>
          <w:pgSz w:w="12240" w:h="15840"/>
          <w:pgMar w:top="540" w:right="360" w:bottom="36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895C" w14:textId="77777777" w:rsidR="00D202AD" w:rsidRDefault="00D202AD">
      <w:r>
        <w:separator/>
      </w:r>
    </w:p>
  </w:endnote>
  <w:endnote w:type="continuationSeparator" w:id="0">
    <w:p w14:paraId="5CE446BA" w14:textId="77777777" w:rsidR="00D202AD" w:rsidRDefault="00D2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D4C4" w14:textId="77777777" w:rsidR="00D202AD" w:rsidRDefault="00D202AD">
      <w:r>
        <w:separator/>
      </w:r>
    </w:p>
  </w:footnote>
  <w:footnote w:type="continuationSeparator" w:id="0">
    <w:p w14:paraId="77BAB27F" w14:textId="77777777" w:rsidR="00D202AD" w:rsidRDefault="00D2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25"/>
  </w:num>
  <w:num w:numId="12">
    <w:abstractNumId w:val="10"/>
  </w:num>
  <w:num w:numId="13">
    <w:abstractNumId w:val="23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6"/>
  </w:num>
  <w:num w:numId="22">
    <w:abstractNumId w:val="20"/>
  </w:num>
  <w:num w:numId="23">
    <w:abstractNumId w:val="17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2"/>
  </w:num>
  <w:num w:numId="29">
    <w:abstractNumId w:val="1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0A6E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2E7157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6712F"/>
    <w:rsid w:val="0048467A"/>
    <w:rsid w:val="004A391A"/>
    <w:rsid w:val="004A5059"/>
    <w:rsid w:val="004C535C"/>
    <w:rsid w:val="00501EA4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1426"/>
    <w:rsid w:val="005F2B37"/>
    <w:rsid w:val="00610775"/>
    <w:rsid w:val="006345D7"/>
    <w:rsid w:val="00645D6A"/>
    <w:rsid w:val="00684229"/>
    <w:rsid w:val="006A5CC8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03F28"/>
    <w:rsid w:val="00807922"/>
    <w:rsid w:val="0082190C"/>
    <w:rsid w:val="00842F18"/>
    <w:rsid w:val="00860D02"/>
    <w:rsid w:val="00882768"/>
    <w:rsid w:val="00896EF9"/>
    <w:rsid w:val="008B66CF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B46F2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2E7D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02AD"/>
    <w:rsid w:val="00D22288"/>
    <w:rsid w:val="00D228F6"/>
    <w:rsid w:val="00D328FD"/>
    <w:rsid w:val="00D40D88"/>
    <w:rsid w:val="00D45706"/>
    <w:rsid w:val="00D75980"/>
    <w:rsid w:val="00D77028"/>
    <w:rsid w:val="00DA3436"/>
    <w:rsid w:val="00DB2E0F"/>
    <w:rsid w:val="00DB388F"/>
    <w:rsid w:val="00DC2179"/>
    <w:rsid w:val="00DC49E1"/>
    <w:rsid w:val="00DD32CE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E3CC8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A5692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2021-09-15T18:49:00Z</dcterms:created>
  <dcterms:modified xsi:type="dcterms:W3CDTF">2021-09-15T18:49:00Z</dcterms:modified>
</cp:coreProperties>
</file>