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AF40CCB" w14:textId="748F941C" w:rsidR="00363840" w:rsidRDefault="00363840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67248107"/>
      <w:bookmarkStart w:id="1" w:name="_Hlk506812144"/>
      <w:proofErr w:type="spellStart"/>
      <w:r w:rsidRPr="00363840">
        <w:rPr>
          <w:bCs/>
          <w:sz w:val="40"/>
          <w:szCs w:val="40"/>
        </w:rPr>
        <w:t>SpeakUnique</w:t>
      </w:r>
      <w:proofErr w:type="spellEnd"/>
      <w:r w:rsidRPr="00363840">
        <w:rPr>
          <w:bCs/>
          <w:sz w:val="40"/>
          <w:szCs w:val="40"/>
        </w:rPr>
        <w:t xml:space="preserve">: Personalized </w:t>
      </w:r>
      <w:r w:rsidRPr="00363840">
        <w:rPr>
          <w:bCs/>
          <w:sz w:val="40"/>
          <w:szCs w:val="40"/>
        </w:rPr>
        <w:t>Synthetic</w:t>
      </w:r>
      <w:r w:rsidRPr="00363840">
        <w:rPr>
          <w:bCs/>
          <w:sz w:val="40"/>
          <w:szCs w:val="40"/>
        </w:rPr>
        <w:t xml:space="preserve"> Voices for SGDs</w:t>
      </w:r>
    </w:p>
    <w:p w14:paraId="09FC7278" w14:textId="3FC0F29B" w:rsidR="00A6698F" w:rsidRPr="00595D5B" w:rsidRDefault="001658A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September 2</w:t>
      </w:r>
      <w:r w:rsidR="00363840">
        <w:rPr>
          <w:bCs/>
          <w:sz w:val="40"/>
          <w:szCs w:val="40"/>
        </w:rPr>
        <w:t>8</w:t>
      </w:r>
      <w:r w:rsidR="00B33CAF">
        <w:rPr>
          <w:bCs/>
          <w:sz w:val="40"/>
          <w:szCs w:val="40"/>
        </w:rPr>
        <w:t>, 2021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</w:t>
      </w:r>
      <w:proofErr w:type="gramStart"/>
      <w:r w:rsidR="00464557">
        <w:t>indicate</w:t>
      </w:r>
      <w:proofErr w:type="gramEnd"/>
      <w:r w:rsidR="00464557">
        <w:t>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 xml:space="preserve">I was provided with feedback on my ability to master the learning </w:t>
      </w:r>
      <w:proofErr w:type="gramStart"/>
      <w:r>
        <w:t>objectives</w:t>
      </w:r>
      <w:proofErr w:type="gramEnd"/>
      <w:r>
        <w:t>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5000949" w14:textId="77777777" w:rsidR="00363840" w:rsidRDefault="00363840" w:rsidP="00363840">
      <w:pPr>
        <w:pStyle w:val="Title"/>
        <w:ind w:left="-90" w:right="-270"/>
        <w:rPr>
          <w:bCs/>
          <w:sz w:val="40"/>
          <w:szCs w:val="40"/>
        </w:rPr>
      </w:pPr>
      <w:proofErr w:type="spellStart"/>
      <w:r w:rsidRPr="00363840">
        <w:rPr>
          <w:bCs/>
          <w:sz w:val="40"/>
          <w:szCs w:val="40"/>
        </w:rPr>
        <w:lastRenderedPageBreak/>
        <w:t>SpeakUnique</w:t>
      </w:r>
      <w:proofErr w:type="spellEnd"/>
      <w:r w:rsidRPr="00363840">
        <w:rPr>
          <w:bCs/>
          <w:sz w:val="40"/>
          <w:szCs w:val="40"/>
        </w:rPr>
        <w:t>: Personalized Synthetic Voices for SGDs</w:t>
      </w:r>
    </w:p>
    <w:p w14:paraId="5D70FA3A" w14:textId="77777777" w:rsidR="00363840" w:rsidRPr="00595D5B" w:rsidRDefault="00363840" w:rsidP="00363840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September 28, 2021</w:t>
      </w:r>
    </w:p>
    <w:p w14:paraId="1CE93FED" w14:textId="4D3D50B2" w:rsidR="00124040" w:rsidRPr="00EF4F24" w:rsidRDefault="00A02785" w:rsidP="002F1459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</w:t>
      </w:r>
      <w:proofErr w:type="gramStart"/>
      <w:r w:rsidR="00BC7D1A" w:rsidRPr="00DE3F40">
        <w:rPr>
          <w:sz w:val="28"/>
          <w:szCs w:val="28"/>
        </w:rPr>
        <w:t>indicate</w:t>
      </w:r>
      <w:proofErr w:type="gramEnd"/>
      <w:r w:rsidR="00BC7D1A" w:rsidRPr="00DE3F40">
        <w:rPr>
          <w:sz w:val="28"/>
          <w:szCs w:val="28"/>
        </w:rPr>
        <w:t>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B63CB2" w14:textId="217F85F0" w:rsidR="00363840" w:rsidRDefault="00363840" w:rsidP="00363840">
      <w:pPr>
        <w:pStyle w:val="ListParagraph"/>
        <w:numPr>
          <w:ilvl w:val="0"/>
          <w:numId w:val="42"/>
        </w:numPr>
        <w:rPr>
          <w:rFonts w:asciiTheme="minorHAnsi" w:hAnsiTheme="minorHAnsi"/>
          <w:color w:val="000000"/>
          <w:sz w:val="28"/>
          <w:szCs w:val="18"/>
        </w:rPr>
      </w:pPr>
      <w:r w:rsidRPr="00363840">
        <w:rPr>
          <w:rFonts w:asciiTheme="minorHAnsi" w:hAnsiTheme="minorHAnsi"/>
          <w:color w:val="000000"/>
          <w:sz w:val="28"/>
          <w:szCs w:val="18"/>
        </w:rPr>
        <w:t xml:space="preserve">What is the minimum number of sentences </w:t>
      </w:r>
      <w:proofErr w:type="gramStart"/>
      <w:r w:rsidRPr="00363840">
        <w:rPr>
          <w:rFonts w:asciiTheme="minorHAnsi" w:hAnsiTheme="minorHAnsi"/>
          <w:color w:val="000000"/>
          <w:sz w:val="28"/>
          <w:szCs w:val="18"/>
        </w:rPr>
        <w:t>required</w:t>
      </w:r>
      <w:proofErr w:type="gramEnd"/>
      <w:r w:rsidRPr="00363840">
        <w:rPr>
          <w:rFonts w:asciiTheme="minorHAnsi" w:hAnsiTheme="minorHAnsi"/>
          <w:color w:val="000000"/>
          <w:sz w:val="28"/>
          <w:szCs w:val="18"/>
        </w:rPr>
        <w:t xml:space="preserve"> to create a personalized synthetic voice with </w:t>
      </w:r>
      <w:proofErr w:type="spellStart"/>
      <w:r w:rsidRPr="00363840">
        <w:rPr>
          <w:rFonts w:asciiTheme="minorHAnsi" w:hAnsiTheme="minorHAnsi"/>
          <w:color w:val="000000"/>
          <w:sz w:val="28"/>
          <w:szCs w:val="18"/>
        </w:rPr>
        <w:t>SpeakUnique</w:t>
      </w:r>
      <w:proofErr w:type="spellEnd"/>
      <w:r w:rsidRPr="00363840">
        <w:rPr>
          <w:rFonts w:asciiTheme="minorHAnsi" w:hAnsiTheme="minorHAnsi"/>
          <w:color w:val="000000"/>
          <w:sz w:val="28"/>
          <w:szCs w:val="18"/>
        </w:rPr>
        <w:t>?</w:t>
      </w:r>
      <w:r w:rsidRPr="00363840">
        <w:rPr>
          <w:rFonts w:asciiTheme="minorHAnsi" w:hAnsiTheme="minorHAnsi"/>
          <w:color w:val="000000"/>
          <w:sz w:val="28"/>
          <w:szCs w:val="18"/>
        </w:rPr>
        <w:br/>
      </w:r>
      <w:r>
        <w:rPr>
          <w:rFonts w:asciiTheme="minorHAnsi" w:hAnsiTheme="minorHAnsi"/>
          <w:color w:val="000000"/>
          <w:sz w:val="28"/>
          <w:szCs w:val="18"/>
        </w:rPr>
        <w:t xml:space="preserve">        </w:t>
      </w:r>
      <w:r w:rsidRPr="00363840">
        <w:rPr>
          <w:rFonts w:asciiTheme="minorHAnsi" w:hAnsiTheme="minorHAnsi"/>
          <w:color w:val="000000"/>
          <w:sz w:val="28"/>
          <w:szCs w:val="18"/>
        </w:rPr>
        <w:t>A. 150</w:t>
      </w:r>
      <w:r w:rsidRPr="00363840">
        <w:rPr>
          <w:rFonts w:asciiTheme="minorHAnsi" w:hAnsiTheme="minorHAnsi"/>
          <w:color w:val="000000"/>
          <w:sz w:val="28"/>
          <w:szCs w:val="18"/>
        </w:rPr>
        <w:br/>
      </w:r>
      <w:r>
        <w:rPr>
          <w:rFonts w:asciiTheme="minorHAnsi" w:hAnsiTheme="minorHAnsi"/>
          <w:color w:val="000000"/>
          <w:sz w:val="28"/>
          <w:szCs w:val="18"/>
        </w:rPr>
        <w:t xml:space="preserve">        </w:t>
      </w:r>
      <w:r w:rsidRPr="00363840">
        <w:rPr>
          <w:rFonts w:asciiTheme="minorHAnsi" w:hAnsiTheme="minorHAnsi"/>
          <w:color w:val="000000"/>
          <w:sz w:val="28"/>
          <w:szCs w:val="18"/>
        </w:rPr>
        <w:t>B. 300</w:t>
      </w:r>
      <w:r w:rsidRPr="00363840">
        <w:rPr>
          <w:rFonts w:asciiTheme="minorHAnsi" w:hAnsiTheme="minorHAnsi"/>
          <w:color w:val="000000"/>
          <w:sz w:val="28"/>
          <w:szCs w:val="18"/>
        </w:rPr>
        <w:br/>
      </w:r>
      <w:r>
        <w:rPr>
          <w:rFonts w:asciiTheme="minorHAnsi" w:hAnsiTheme="minorHAnsi"/>
          <w:color w:val="000000"/>
          <w:sz w:val="28"/>
          <w:szCs w:val="18"/>
        </w:rPr>
        <w:t xml:space="preserve">        </w:t>
      </w:r>
      <w:r w:rsidRPr="00363840">
        <w:rPr>
          <w:rFonts w:asciiTheme="minorHAnsi" w:hAnsiTheme="minorHAnsi"/>
          <w:color w:val="000000"/>
          <w:sz w:val="28"/>
          <w:szCs w:val="18"/>
        </w:rPr>
        <w:t>C. 500</w:t>
      </w:r>
      <w:r w:rsidRPr="00363840">
        <w:rPr>
          <w:rFonts w:asciiTheme="minorHAnsi" w:hAnsiTheme="minorHAnsi"/>
          <w:color w:val="000000"/>
          <w:sz w:val="28"/>
          <w:szCs w:val="18"/>
        </w:rPr>
        <w:br/>
      </w:r>
      <w:r>
        <w:rPr>
          <w:rFonts w:asciiTheme="minorHAnsi" w:hAnsiTheme="minorHAnsi"/>
          <w:color w:val="000000"/>
          <w:sz w:val="28"/>
          <w:szCs w:val="18"/>
        </w:rPr>
        <w:t xml:space="preserve">        </w:t>
      </w:r>
      <w:r w:rsidRPr="00363840">
        <w:rPr>
          <w:rFonts w:asciiTheme="minorHAnsi" w:hAnsiTheme="minorHAnsi"/>
          <w:color w:val="000000"/>
          <w:sz w:val="28"/>
          <w:szCs w:val="18"/>
        </w:rPr>
        <w:t>D. 1000</w:t>
      </w:r>
    </w:p>
    <w:p w14:paraId="34420D59" w14:textId="77777777" w:rsidR="00363840" w:rsidRDefault="00363840" w:rsidP="00363840">
      <w:pPr>
        <w:pStyle w:val="ListParagraph"/>
        <w:rPr>
          <w:rFonts w:asciiTheme="minorHAnsi" w:hAnsiTheme="minorHAnsi"/>
          <w:color w:val="000000"/>
          <w:sz w:val="28"/>
          <w:szCs w:val="18"/>
        </w:rPr>
      </w:pPr>
    </w:p>
    <w:p w14:paraId="5185D562" w14:textId="5A367922" w:rsidR="00363840" w:rsidRPr="00363840" w:rsidRDefault="00363840" w:rsidP="00363840">
      <w:pPr>
        <w:pStyle w:val="ListParagraph"/>
        <w:numPr>
          <w:ilvl w:val="0"/>
          <w:numId w:val="42"/>
        </w:numPr>
        <w:shd w:val="clear" w:color="auto" w:fill="FFFFFF"/>
        <w:outlineLvl w:val="2"/>
        <w:rPr>
          <w:rFonts w:asciiTheme="minorHAnsi" w:hAnsiTheme="minorHAnsi"/>
          <w:bCs/>
          <w:color w:val="000000"/>
          <w:sz w:val="28"/>
          <w:szCs w:val="27"/>
        </w:rPr>
      </w:pPr>
      <w:r w:rsidRPr="00363840">
        <w:rPr>
          <w:rFonts w:asciiTheme="minorHAnsi" w:hAnsiTheme="minorHAnsi"/>
          <w:bCs/>
          <w:color w:val="000000"/>
          <w:sz w:val="28"/>
          <w:szCs w:val="27"/>
        </w:rPr>
        <w:t>T</w:t>
      </w:r>
      <w:r w:rsidRPr="00363840">
        <w:rPr>
          <w:rFonts w:asciiTheme="minorHAnsi" w:hAnsiTheme="minorHAnsi"/>
          <w:bCs/>
          <w:color w:val="000000"/>
          <w:sz w:val="28"/>
          <w:szCs w:val="27"/>
        </w:rPr>
        <w:t>rue/False</w:t>
      </w:r>
      <w:r w:rsidRPr="00363840">
        <w:rPr>
          <w:rFonts w:asciiTheme="minorHAnsi" w:hAnsiTheme="minorHAnsi"/>
          <w:bCs/>
          <w:color w:val="000000"/>
          <w:sz w:val="28"/>
          <w:szCs w:val="18"/>
        </w:rPr>
        <w:t>:</w:t>
      </w:r>
      <w:r w:rsidRPr="00363840">
        <w:rPr>
          <w:rFonts w:asciiTheme="minorHAnsi" w:hAnsiTheme="minorHAnsi"/>
          <w:color w:val="000000"/>
          <w:sz w:val="28"/>
          <w:szCs w:val="18"/>
        </w:rPr>
        <w:t> </w:t>
      </w:r>
      <w:r w:rsidRPr="00363840">
        <w:rPr>
          <w:rFonts w:asciiTheme="minorHAnsi" w:hAnsiTheme="minorHAnsi" w:cs="Arial"/>
          <w:bCs/>
          <w:sz w:val="28"/>
        </w:rPr>
        <w:t>Voice banking is only for people living with ALS.</w:t>
      </w:r>
      <w:r w:rsidRPr="00363840">
        <w:rPr>
          <w:rFonts w:asciiTheme="minorHAnsi" w:hAnsiTheme="minorHAnsi"/>
          <w:color w:val="000000"/>
          <w:sz w:val="28"/>
          <w:szCs w:val="18"/>
        </w:rPr>
        <w:br/>
      </w:r>
      <w:r>
        <w:rPr>
          <w:rFonts w:asciiTheme="minorHAnsi" w:hAnsiTheme="minorHAnsi"/>
          <w:bCs/>
          <w:color w:val="000000"/>
          <w:sz w:val="28"/>
          <w:szCs w:val="27"/>
        </w:rPr>
        <w:t xml:space="preserve">         _______True</w:t>
      </w:r>
      <w:r>
        <w:rPr>
          <w:rFonts w:asciiTheme="minorHAnsi" w:hAnsiTheme="minorHAnsi"/>
          <w:bCs/>
          <w:color w:val="000000"/>
          <w:sz w:val="28"/>
          <w:szCs w:val="27"/>
        </w:rPr>
        <w:tab/>
      </w:r>
      <w:r>
        <w:rPr>
          <w:rFonts w:asciiTheme="minorHAnsi" w:hAnsiTheme="minorHAnsi"/>
          <w:bCs/>
          <w:color w:val="000000"/>
          <w:sz w:val="28"/>
          <w:szCs w:val="27"/>
        </w:rPr>
        <w:tab/>
        <w:t>______False</w:t>
      </w:r>
    </w:p>
    <w:p w14:paraId="1657F2E9" w14:textId="77777777" w:rsidR="00363840" w:rsidRPr="00363840" w:rsidRDefault="00363840" w:rsidP="00363840">
      <w:pPr>
        <w:pStyle w:val="ListParagraph"/>
        <w:rPr>
          <w:rFonts w:asciiTheme="minorHAnsi" w:hAnsiTheme="minorHAnsi"/>
          <w:b/>
          <w:color w:val="000000"/>
          <w:sz w:val="28"/>
          <w:szCs w:val="27"/>
        </w:rPr>
      </w:pPr>
    </w:p>
    <w:p w14:paraId="6909DE5E" w14:textId="51588820" w:rsidR="00363840" w:rsidRDefault="00363840" w:rsidP="00363840">
      <w:pPr>
        <w:pStyle w:val="NormalWeb"/>
        <w:numPr>
          <w:ilvl w:val="0"/>
          <w:numId w:val="42"/>
        </w:numPr>
        <w:shd w:val="clear" w:color="auto" w:fill="FFFFFF"/>
        <w:rPr>
          <w:rFonts w:asciiTheme="minorHAnsi" w:hAnsiTheme="minorHAnsi"/>
          <w:color w:val="000000"/>
          <w:sz w:val="28"/>
          <w:szCs w:val="18"/>
        </w:rPr>
      </w:pPr>
      <w:r w:rsidRPr="00363840">
        <w:rPr>
          <w:rFonts w:asciiTheme="minorHAnsi" w:hAnsiTheme="minorHAnsi" w:cs="Arial"/>
          <w:bCs/>
          <w:sz w:val="28"/>
        </w:rPr>
        <w:t xml:space="preserve">If an individual with no intelligible speech wanted to create a personalized voice with </w:t>
      </w:r>
      <w:proofErr w:type="spellStart"/>
      <w:r w:rsidRPr="00363840">
        <w:rPr>
          <w:rFonts w:asciiTheme="minorHAnsi" w:hAnsiTheme="minorHAnsi" w:cs="Arial"/>
          <w:bCs/>
          <w:sz w:val="28"/>
        </w:rPr>
        <w:t>SpeakUnique</w:t>
      </w:r>
      <w:proofErr w:type="spellEnd"/>
      <w:r w:rsidRPr="00363840">
        <w:rPr>
          <w:rFonts w:asciiTheme="minorHAnsi" w:hAnsiTheme="minorHAnsi" w:cs="Arial"/>
          <w:bCs/>
          <w:sz w:val="28"/>
        </w:rPr>
        <w:t xml:space="preserve">, which service would be most suitable for them? </w:t>
      </w:r>
      <w:r w:rsidRPr="00363840">
        <w:rPr>
          <w:rFonts w:asciiTheme="minorHAnsi" w:hAnsiTheme="minorHAnsi" w:cs="Arial"/>
          <w:bCs/>
          <w:sz w:val="28"/>
        </w:rPr>
        <w:br/>
      </w:r>
      <w:r>
        <w:rPr>
          <w:rFonts w:asciiTheme="minorHAnsi" w:hAnsiTheme="minorHAnsi"/>
          <w:color w:val="000000"/>
          <w:sz w:val="28"/>
          <w:szCs w:val="18"/>
        </w:rPr>
        <w:t xml:space="preserve">        </w:t>
      </w:r>
      <w:r w:rsidRPr="00E60F2C">
        <w:rPr>
          <w:rFonts w:asciiTheme="minorHAnsi" w:hAnsiTheme="minorHAnsi"/>
          <w:color w:val="000000"/>
          <w:sz w:val="28"/>
          <w:szCs w:val="18"/>
        </w:rPr>
        <w:t xml:space="preserve">A. </w:t>
      </w:r>
      <w:r w:rsidRPr="00EE3F55">
        <w:rPr>
          <w:rFonts w:asciiTheme="minorHAnsi" w:hAnsiTheme="minorHAnsi"/>
          <w:color w:val="000000"/>
          <w:sz w:val="28"/>
          <w:szCs w:val="18"/>
        </w:rPr>
        <w:t>Voice Build</w:t>
      </w:r>
      <w:r w:rsidRPr="00E60F2C">
        <w:rPr>
          <w:rFonts w:asciiTheme="minorHAnsi" w:hAnsiTheme="minorHAnsi"/>
          <w:color w:val="000000"/>
          <w:sz w:val="28"/>
          <w:szCs w:val="18"/>
        </w:rPr>
        <w:br/>
      </w:r>
      <w:r>
        <w:rPr>
          <w:rFonts w:asciiTheme="minorHAnsi" w:hAnsiTheme="minorHAnsi"/>
          <w:color w:val="000000"/>
          <w:sz w:val="28"/>
          <w:szCs w:val="18"/>
        </w:rPr>
        <w:t xml:space="preserve">        </w:t>
      </w:r>
      <w:r w:rsidRPr="00E60F2C">
        <w:rPr>
          <w:rFonts w:asciiTheme="minorHAnsi" w:hAnsiTheme="minorHAnsi"/>
          <w:color w:val="000000"/>
          <w:sz w:val="28"/>
          <w:szCs w:val="18"/>
        </w:rPr>
        <w:t xml:space="preserve">B. </w:t>
      </w:r>
      <w:r w:rsidRPr="00EE3F55">
        <w:rPr>
          <w:rFonts w:asciiTheme="minorHAnsi" w:hAnsiTheme="minorHAnsi"/>
          <w:color w:val="000000"/>
          <w:sz w:val="28"/>
          <w:szCs w:val="18"/>
        </w:rPr>
        <w:t>Voice Repair</w:t>
      </w:r>
      <w:r w:rsidRPr="00EE3F55">
        <w:rPr>
          <w:rFonts w:asciiTheme="minorHAnsi" w:hAnsiTheme="minorHAnsi"/>
          <w:color w:val="000000"/>
          <w:sz w:val="28"/>
          <w:szCs w:val="18"/>
        </w:rPr>
        <w:br/>
      </w:r>
      <w:r>
        <w:rPr>
          <w:rFonts w:asciiTheme="minorHAnsi" w:hAnsiTheme="minorHAnsi"/>
          <w:color w:val="000000"/>
          <w:sz w:val="28"/>
          <w:szCs w:val="18"/>
        </w:rPr>
        <w:t xml:space="preserve">        </w:t>
      </w:r>
      <w:r w:rsidRPr="00E60F2C">
        <w:rPr>
          <w:rFonts w:asciiTheme="minorHAnsi" w:hAnsiTheme="minorHAnsi"/>
          <w:color w:val="000000"/>
          <w:sz w:val="28"/>
          <w:szCs w:val="18"/>
        </w:rPr>
        <w:t xml:space="preserve">C. </w:t>
      </w:r>
      <w:r w:rsidRPr="00EE3F55">
        <w:rPr>
          <w:rFonts w:asciiTheme="minorHAnsi" w:hAnsiTheme="minorHAnsi"/>
          <w:color w:val="000000"/>
          <w:sz w:val="28"/>
          <w:szCs w:val="18"/>
        </w:rPr>
        <w:t>Voice Design</w:t>
      </w:r>
      <w:r w:rsidRPr="00E60F2C">
        <w:rPr>
          <w:rFonts w:asciiTheme="minorHAnsi" w:hAnsiTheme="minorHAnsi"/>
          <w:color w:val="000000"/>
          <w:sz w:val="28"/>
          <w:szCs w:val="18"/>
        </w:rPr>
        <w:br/>
      </w:r>
      <w:r>
        <w:rPr>
          <w:rFonts w:asciiTheme="minorHAnsi" w:hAnsiTheme="minorHAnsi"/>
          <w:color w:val="000000"/>
          <w:sz w:val="28"/>
          <w:szCs w:val="18"/>
        </w:rPr>
        <w:t xml:space="preserve">        </w:t>
      </w:r>
      <w:r w:rsidRPr="00E60F2C">
        <w:rPr>
          <w:rFonts w:asciiTheme="minorHAnsi" w:hAnsiTheme="minorHAnsi"/>
          <w:color w:val="000000"/>
          <w:sz w:val="28"/>
          <w:szCs w:val="18"/>
        </w:rPr>
        <w:t xml:space="preserve">D. </w:t>
      </w:r>
      <w:r w:rsidRPr="00EE3F55">
        <w:rPr>
          <w:rFonts w:asciiTheme="minorHAnsi" w:hAnsiTheme="minorHAnsi"/>
          <w:color w:val="000000"/>
          <w:sz w:val="28"/>
          <w:szCs w:val="18"/>
        </w:rPr>
        <w:t>None of the Above</w:t>
      </w:r>
    </w:p>
    <w:p w14:paraId="43BC4B36" w14:textId="77777777" w:rsidR="00363840" w:rsidRDefault="00363840" w:rsidP="00363840">
      <w:pPr>
        <w:pStyle w:val="ListParagraph"/>
        <w:rPr>
          <w:rFonts w:asciiTheme="minorHAnsi" w:hAnsiTheme="minorHAnsi"/>
          <w:color w:val="000000"/>
          <w:sz w:val="28"/>
          <w:szCs w:val="18"/>
        </w:rPr>
      </w:pPr>
    </w:p>
    <w:p w14:paraId="02E058CB" w14:textId="77777777" w:rsidR="00363840" w:rsidRPr="00363840" w:rsidRDefault="00363840" w:rsidP="00363840">
      <w:pPr>
        <w:pStyle w:val="ListParagraph"/>
        <w:numPr>
          <w:ilvl w:val="0"/>
          <w:numId w:val="42"/>
        </w:numPr>
        <w:outlineLvl w:val="2"/>
        <w:rPr>
          <w:rFonts w:asciiTheme="minorHAnsi" w:hAnsiTheme="minorHAnsi"/>
          <w:b/>
          <w:color w:val="000000"/>
          <w:sz w:val="28"/>
          <w:szCs w:val="27"/>
        </w:rPr>
      </w:pPr>
      <w:r w:rsidRPr="00363840">
        <w:rPr>
          <w:rFonts w:asciiTheme="minorHAnsi" w:hAnsiTheme="minorHAnsi"/>
          <w:bCs/>
          <w:color w:val="000000"/>
          <w:sz w:val="28"/>
          <w:szCs w:val="27"/>
        </w:rPr>
        <w:t>True/Fals</w:t>
      </w:r>
      <w:r w:rsidRPr="00363840">
        <w:rPr>
          <w:rFonts w:asciiTheme="minorHAnsi" w:hAnsiTheme="minorHAnsi"/>
          <w:bCs/>
          <w:color w:val="000000"/>
          <w:sz w:val="28"/>
          <w:szCs w:val="27"/>
        </w:rPr>
        <w:t>e</w:t>
      </w:r>
      <w:r w:rsidRPr="00363840">
        <w:rPr>
          <w:rFonts w:asciiTheme="minorHAnsi" w:hAnsiTheme="minorHAnsi"/>
          <w:bCs/>
          <w:color w:val="000000"/>
          <w:sz w:val="28"/>
          <w:szCs w:val="18"/>
        </w:rPr>
        <w:t>:</w:t>
      </w:r>
      <w:r w:rsidRPr="00363840">
        <w:rPr>
          <w:rFonts w:asciiTheme="minorHAnsi" w:hAnsiTheme="minorHAnsi"/>
          <w:color w:val="000000"/>
          <w:sz w:val="28"/>
          <w:szCs w:val="18"/>
        </w:rPr>
        <w:t> </w:t>
      </w:r>
      <w:r w:rsidRPr="00363840">
        <w:rPr>
          <w:rFonts w:asciiTheme="minorHAnsi" w:hAnsiTheme="minorHAnsi" w:cs="Arial"/>
          <w:bCs/>
          <w:sz w:val="28"/>
        </w:rPr>
        <w:t xml:space="preserve">An Individual can only download their </w:t>
      </w:r>
      <w:proofErr w:type="spellStart"/>
      <w:r w:rsidRPr="00363840">
        <w:rPr>
          <w:rFonts w:asciiTheme="minorHAnsi" w:hAnsiTheme="minorHAnsi" w:cs="Arial"/>
          <w:bCs/>
          <w:sz w:val="28"/>
        </w:rPr>
        <w:t>SpeakUnique</w:t>
      </w:r>
      <w:proofErr w:type="spellEnd"/>
      <w:r w:rsidRPr="00363840">
        <w:rPr>
          <w:rFonts w:asciiTheme="minorHAnsi" w:hAnsiTheme="minorHAnsi" w:cs="Arial"/>
          <w:bCs/>
          <w:sz w:val="28"/>
        </w:rPr>
        <w:t xml:space="preserve"> onto one device at a time.</w:t>
      </w:r>
      <w:r w:rsidRPr="00363840">
        <w:rPr>
          <w:rFonts w:asciiTheme="minorHAnsi" w:hAnsiTheme="minorHAnsi"/>
          <w:sz w:val="28"/>
          <w:szCs w:val="18"/>
        </w:rPr>
        <w:br/>
      </w:r>
      <w:r>
        <w:rPr>
          <w:rFonts w:asciiTheme="minorHAnsi" w:hAnsiTheme="minorHAnsi"/>
          <w:bCs/>
          <w:color w:val="000000"/>
          <w:sz w:val="28"/>
          <w:szCs w:val="18"/>
        </w:rPr>
        <w:t xml:space="preserve">        _______True</w:t>
      </w:r>
      <w:r>
        <w:rPr>
          <w:rFonts w:asciiTheme="minorHAnsi" w:hAnsiTheme="minorHAnsi"/>
          <w:bCs/>
          <w:color w:val="000000"/>
          <w:sz w:val="28"/>
          <w:szCs w:val="18"/>
        </w:rPr>
        <w:tab/>
      </w:r>
      <w:r>
        <w:rPr>
          <w:rFonts w:asciiTheme="minorHAnsi" w:hAnsiTheme="minorHAnsi"/>
          <w:bCs/>
          <w:color w:val="000000"/>
          <w:sz w:val="28"/>
          <w:szCs w:val="18"/>
        </w:rPr>
        <w:tab/>
        <w:t>_______False</w:t>
      </w:r>
    </w:p>
    <w:p w14:paraId="73BB10B3" w14:textId="77777777" w:rsidR="00363840" w:rsidRPr="00363840" w:rsidRDefault="00363840" w:rsidP="00363840">
      <w:pPr>
        <w:pStyle w:val="ListParagraph"/>
        <w:rPr>
          <w:rFonts w:asciiTheme="minorHAnsi" w:hAnsiTheme="minorHAnsi"/>
          <w:bCs/>
          <w:color w:val="000000"/>
          <w:sz w:val="28"/>
          <w:szCs w:val="27"/>
        </w:rPr>
      </w:pPr>
    </w:p>
    <w:p w14:paraId="59BA2866" w14:textId="2F1200B3" w:rsidR="00363840" w:rsidRPr="00363840" w:rsidRDefault="00363840" w:rsidP="00363840">
      <w:pPr>
        <w:pStyle w:val="ListParagraph"/>
        <w:numPr>
          <w:ilvl w:val="0"/>
          <w:numId w:val="42"/>
        </w:numPr>
        <w:shd w:val="clear" w:color="auto" w:fill="FFFFFF"/>
        <w:outlineLvl w:val="2"/>
        <w:rPr>
          <w:rFonts w:asciiTheme="minorHAnsi" w:hAnsiTheme="minorHAnsi"/>
          <w:sz w:val="28"/>
        </w:rPr>
      </w:pPr>
      <w:r w:rsidRPr="00363840">
        <w:rPr>
          <w:rFonts w:asciiTheme="minorHAnsi" w:hAnsiTheme="minorHAnsi"/>
          <w:bCs/>
          <w:color w:val="000000"/>
          <w:sz w:val="28"/>
          <w:szCs w:val="27"/>
        </w:rPr>
        <w:t>T</w:t>
      </w:r>
      <w:r w:rsidRPr="00363840">
        <w:rPr>
          <w:rFonts w:asciiTheme="minorHAnsi" w:hAnsiTheme="minorHAnsi"/>
          <w:bCs/>
          <w:color w:val="000000"/>
          <w:sz w:val="28"/>
          <w:szCs w:val="27"/>
        </w:rPr>
        <w:t>rue/Fals</w:t>
      </w:r>
      <w:r>
        <w:rPr>
          <w:rFonts w:asciiTheme="minorHAnsi" w:hAnsiTheme="minorHAnsi"/>
          <w:bCs/>
          <w:color w:val="000000"/>
          <w:sz w:val="28"/>
          <w:szCs w:val="27"/>
        </w:rPr>
        <w:t>e</w:t>
      </w:r>
      <w:r w:rsidRPr="00363840">
        <w:rPr>
          <w:rFonts w:asciiTheme="minorHAnsi" w:hAnsiTheme="minorHAnsi"/>
          <w:bCs/>
          <w:color w:val="000000"/>
          <w:sz w:val="28"/>
          <w:szCs w:val="18"/>
        </w:rPr>
        <w:t>:</w:t>
      </w:r>
      <w:r w:rsidRPr="00363840">
        <w:rPr>
          <w:rFonts w:asciiTheme="minorHAnsi" w:hAnsiTheme="minorHAnsi"/>
          <w:color w:val="000000"/>
          <w:sz w:val="28"/>
          <w:szCs w:val="18"/>
        </w:rPr>
        <w:t> </w:t>
      </w:r>
      <w:r w:rsidRPr="00363840">
        <w:rPr>
          <w:rFonts w:asciiTheme="minorHAnsi" w:hAnsiTheme="minorHAnsi" w:cs="Arial"/>
          <w:bCs/>
          <w:sz w:val="28"/>
        </w:rPr>
        <w:t>An individual whose speech is already dysarthric can still create a healthy sounding personalized voice.</w:t>
      </w:r>
      <w:r w:rsidRPr="00363840">
        <w:rPr>
          <w:rFonts w:asciiTheme="minorHAnsi" w:hAnsiTheme="minorHAnsi" w:cs="Arial"/>
          <w:bCs/>
          <w:sz w:val="28"/>
        </w:rPr>
        <w:br/>
      </w:r>
      <w:r>
        <w:rPr>
          <w:rFonts w:asciiTheme="minorHAnsi" w:hAnsiTheme="minorHAnsi"/>
          <w:bCs/>
          <w:color w:val="000000"/>
          <w:sz w:val="28"/>
          <w:szCs w:val="18"/>
        </w:rPr>
        <w:t xml:space="preserve">       _______True</w:t>
      </w:r>
      <w:r>
        <w:rPr>
          <w:rFonts w:asciiTheme="minorHAnsi" w:hAnsiTheme="minorHAnsi"/>
          <w:bCs/>
          <w:color w:val="000000"/>
          <w:sz w:val="28"/>
          <w:szCs w:val="18"/>
        </w:rPr>
        <w:tab/>
      </w:r>
      <w:r>
        <w:rPr>
          <w:rFonts w:asciiTheme="minorHAnsi" w:hAnsiTheme="minorHAnsi"/>
          <w:bCs/>
          <w:color w:val="000000"/>
          <w:sz w:val="28"/>
          <w:szCs w:val="18"/>
        </w:rPr>
        <w:tab/>
        <w:t>________False</w:t>
      </w:r>
    </w:p>
    <w:p w14:paraId="1692E841" w14:textId="77777777" w:rsidR="00363840" w:rsidRPr="00363840" w:rsidRDefault="00363840" w:rsidP="00363840">
      <w:pPr>
        <w:pStyle w:val="ListParagraph"/>
        <w:rPr>
          <w:rFonts w:asciiTheme="minorHAnsi" w:hAnsiTheme="minorHAnsi"/>
          <w:sz w:val="28"/>
        </w:rPr>
      </w:pPr>
    </w:p>
    <w:p w14:paraId="60B18D9F" w14:textId="77777777" w:rsidR="00363840" w:rsidRPr="00363840" w:rsidRDefault="00363840" w:rsidP="00363840">
      <w:pPr>
        <w:pStyle w:val="ListParagraph"/>
        <w:shd w:val="clear" w:color="auto" w:fill="FFFFFF"/>
        <w:outlineLvl w:val="2"/>
        <w:rPr>
          <w:rFonts w:asciiTheme="minorHAnsi" w:hAnsiTheme="minorHAnsi"/>
          <w:sz w:val="28"/>
        </w:rPr>
      </w:pPr>
    </w:p>
    <w:p w14:paraId="49B02528" w14:textId="1BE0D320" w:rsidR="00124040" w:rsidRPr="002F1459" w:rsidRDefault="00124040" w:rsidP="00570F99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775262D"/>
    <w:multiLevelType w:val="multilevel"/>
    <w:tmpl w:val="7C3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30716"/>
    <w:multiLevelType w:val="hybridMultilevel"/>
    <w:tmpl w:val="48CE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F9E2A5F"/>
    <w:multiLevelType w:val="hybridMultilevel"/>
    <w:tmpl w:val="E00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1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A154560"/>
    <w:multiLevelType w:val="hybridMultilevel"/>
    <w:tmpl w:val="CDA0FC6E"/>
    <w:lvl w:ilvl="0" w:tplc="5BCE4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2"/>
  </w:num>
  <w:num w:numId="2">
    <w:abstractNumId w:val="12"/>
    <w:lvlOverride w:ilvl="0">
      <w:startOverride w:val="5"/>
    </w:lvlOverride>
  </w:num>
  <w:num w:numId="3">
    <w:abstractNumId w:val="0"/>
  </w:num>
  <w:num w:numId="4">
    <w:abstractNumId w:val="31"/>
  </w:num>
  <w:num w:numId="5">
    <w:abstractNumId w:val="4"/>
  </w:num>
  <w:num w:numId="6">
    <w:abstractNumId w:val="30"/>
  </w:num>
  <w:num w:numId="7">
    <w:abstractNumId w:val="16"/>
  </w:num>
  <w:num w:numId="8">
    <w:abstractNumId w:val="32"/>
  </w:num>
  <w:num w:numId="9">
    <w:abstractNumId w:val="33"/>
  </w:num>
  <w:num w:numId="10">
    <w:abstractNumId w:val="1"/>
  </w:num>
  <w:num w:numId="11">
    <w:abstractNumId w:val="39"/>
  </w:num>
  <w:num w:numId="12">
    <w:abstractNumId w:val="17"/>
  </w:num>
  <w:num w:numId="13">
    <w:abstractNumId w:val="29"/>
  </w:num>
  <w:num w:numId="14">
    <w:abstractNumId w:val="35"/>
  </w:num>
  <w:num w:numId="15">
    <w:abstractNumId w:val="40"/>
  </w:num>
  <w:num w:numId="16">
    <w:abstractNumId w:val="28"/>
  </w:num>
  <w:num w:numId="17">
    <w:abstractNumId w:val="26"/>
  </w:num>
  <w:num w:numId="18">
    <w:abstractNumId w:val="6"/>
  </w:num>
  <w:num w:numId="19">
    <w:abstractNumId w:val="34"/>
  </w:num>
  <w:num w:numId="20">
    <w:abstractNumId w:val="20"/>
  </w:num>
  <w:num w:numId="21">
    <w:abstractNumId w:val="10"/>
  </w:num>
  <w:num w:numId="22">
    <w:abstractNumId w:val="5"/>
  </w:num>
  <w:num w:numId="23">
    <w:abstractNumId w:val="13"/>
  </w:num>
  <w:num w:numId="24">
    <w:abstractNumId w:val="37"/>
  </w:num>
  <w:num w:numId="25">
    <w:abstractNumId w:val="19"/>
  </w:num>
  <w:num w:numId="26">
    <w:abstractNumId w:val="14"/>
  </w:num>
  <w:num w:numId="27">
    <w:abstractNumId w:val="3"/>
  </w:num>
  <w:num w:numId="28">
    <w:abstractNumId w:val="22"/>
  </w:num>
  <w:num w:numId="29">
    <w:abstractNumId w:val="25"/>
  </w:num>
  <w:num w:numId="30">
    <w:abstractNumId w:val="36"/>
  </w:num>
  <w:num w:numId="31">
    <w:abstractNumId w:val="18"/>
  </w:num>
  <w:num w:numId="32">
    <w:abstractNumId w:val="8"/>
  </w:num>
  <w:num w:numId="33">
    <w:abstractNumId w:val="2"/>
  </w:num>
  <w:num w:numId="34">
    <w:abstractNumId w:val="21"/>
  </w:num>
  <w:num w:numId="35">
    <w:abstractNumId w:val="23"/>
  </w:num>
  <w:num w:numId="36">
    <w:abstractNumId w:val="15"/>
  </w:num>
  <w:num w:numId="37">
    <w:abstractNumId w:val="27"/>
  </w:num>
  <w:num w:numId="38">
    <w:abstractNumId w:val="24"/>
  </w:num>
  <w:num w:numId="39">
    <w:abstractNumId w:val="7"/>
  </w:num>
  <w:num w:numId="40">
    <w:abstractNumId w:val="11"/>
  </w:num>
  <w:num w:numId="41">
    <w:abstractNumId w:val="38"/>
  </w:num>
  <w:num w:numId="42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2021-09-22T15:45:00Z</dcterms:created>
  <dcterms:modified xsi:type="dcterms:W3CDTF">2021-09-22T15:45:00Z</dcterms:modified>
</cp:coreProperties>
</file>