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C470901" w14:textId="2D618E41" w:rsidR="0005622B" w:rsidRDefault="006D515A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Teaching AAC Vocabulary using the Icon Family Approach</w:t>
      </w:r>
    </w:p>
    <w:p w14:paraId="6809643B" w14:textId="723517BD" w:rsidR="008822A5" w:rsidRPr="00595D5B" w:rsidRDefault="006D515A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8</w:t>
      </w:r>
      <w:r w:rsidR="00CE73FB">
        <w:rPr>
          <w:bCs/>
          <w:sz w:val="40"/>
          <w:szCs w:val="40"/>
        </w:rPr>
        <w:t xml:space="preserve">, </w:t>
      </w:r>
      <w:proofErr w:type="gramStart"/>
      <w:r w:rsidR="00CE73FB">
        <w:rPr>
          <w:bCs/>
          <w:sz w:val="40"/>
          <w:szCs w:val="40"/>
        </w:rPr>
        <w:t>2021</w:t>
      </w:r>
      <w:proofErr w:type="gramEnd"/>
      <w:r w:rsidR="0042189F">
        <w:rPr>
          <w:bCs/>
          <w:sz w:val="40"/>
          <w:szCs w:val="40"/>
        </w:rPr>
        <w:t xml:space="preserve"> or September 28,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A2ECBD1" w14:textId="77777777" w:rsidR="006D515A" w:rsidRDefault="006D515A" w:rsidP="006D515A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Teaching AAC Vocabulary using the Icon Family Approach</w:t>
      </w:r>
    </w:p>
    <w:p w14:paraId="404DD69C" w14:textId="2A16442E" w:rsidR="006D515A" w:rsidRPr="00595D5B" w:rsidRDefault="006D515A" w:rsidP="006D515A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8, 2021</w:t>
      </w:r>
      <w:r w:rsidR="0042189F">
        <w:rPr>
          <w:bCs/>
          <w:sz w:val="40"/>
          <w:szCs w:val="40"/>
        </w:rPr>
        <w:t xml:space="preserve"> or September 28,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488949" w14:textId="77777777" w:rsidR="006D515A" w:rsidRDefault="006D515A" w:rsidP="006D515A">
      <w:pPr>
        <w:pStyle w:val="ListParagraph"/>
        <w:numPr>
          <w:ilvl w:val="0"/>
          <w:numId w:val="43"/>
        </w:numPr>
        <w:spacing w:line="259" w:lineRule="auto"/>
        <w:contextualSpacing/>
        <w:jc w:val="both"/>
      </w:pPr>
      <w:r>
        <w:t xml:space="preserve">Which of the following is NOT one of the steps in the Icon Family Approach for teaching vocabulary to someone using a </w:t>
      </w:r>
      <w:proofErr w:type="spellStart"/>
      <w:r>
        <w:t>Minspeak</w:t>
      </w:r>
      <w:proofErr w:type="spellEnd"/>
      <w:r>
        <w:rPr>
          <w:rFonts w:cstheme="minorHAnsi"/>
        </w:rPr>
        <w:t>®</w:t>
      </w:r>
      <w:r>
        <w:t xml:space="preserve"> system, such as the UNITY</w:t>
      </w:r>
      <w:r>
        <w:rPr>
          <w:rFonts w:cstheme="minorHAnsi"/>
        </w:rPr>
        <w:t>®</w:t>
      </w:r>
      <w:r>
        <w:t xml:space="preserve"> program?</w:t>
      </w:r>
    </w:p>
    <w:p w14:paraId="20C79308" w14:textId="77777777" w:rsidR="006D515A" w:rsidRDefault="006D515A" w:rsidP="006D515A">
      <w:pPr>
        <w:pStyle w:val="ListParagraph"/>
        <w:numPr>
          <w:ilvl w:val="1"/>
          <w:numId w:val="43"/>
        </w:numPr>
        <w:spacing w:line="259" w:lineRule="auto"/>
        <w:contextualSpacing/>
        <w:jc w:val="both"/>
      </w:pPr>
      <w:r>
        <w:t>Collect icon props</w:t>
      </w:r>
    </w:p>
    <w:p w14:paraId="236067C2" w14:textId="77777777" w:rsidR="006D515A" w:rsidRDefault="006D515A" w:rsidP="006D515A">
      <w:pPr>
        <w:pStyle w:val="ListParagraph"/>
        <w:numPr>
          <w:ilvl w:val="1"/>
          <w:numId w:val="43"/>
        </w:numPr>
        <w:spacing w:line="259" w:lineRule="auto"/>
        <w:contextualSpacing/>
        <w:jc w:val="both"/>
      </w:pPr>
      <w:r>
        <w:t>Identify high value icons</w:t>
      </w:r>
    </w:p>
    <w:p w14:paraId="44794CC0" w14:textId="77777777" w:rsidR="006D515A" w:rsidRPr="00C948F6" w:rsidRDefault="006D515A" w:rsidP="006D515A">
      <w:pPr>
        <w:pStyle w:val="ListParagraph"/>
        <w:numPr>
          <w:ilvl w:val="1"/>
          <w:numId w:val="43"/>
        </w:numPr>
        <w:spacing w:line="259" w:lineRule="auto"/>
        <w:contextualSpacing/>
        <w:jc w:val="both"/>
        <w:rPr>
          <w:b/>
          <w:bCs/>
          <w:u w:val="single"/>
        </w:rPr>
      </w:pPr>
      <w:r>
        <w:t>Support authentic goals</w:t>
      </w:r>
    </w:p>
    <w:p w14:paraId="7C824254" w14:textId="49884442" w:rsidR="006D515A" w:rsidRPr="006D515A" w:rsidRDefault="006D515A" w:rsidP="006D515A">
      <w:pPr>
        <w:pStyle w:val="ListParagraph"/>
        <w:numPr>
          <w:ilvl w:val="1"/>
          <w:numId w:val="43"/>
        </w:numPr>
        <w:spacing w:line="259" w:lineRule="auto"/>
        <w:contextualSpacing/>
        <w:jc w:val="both"/>
      </w:pPr>
      <w:r w:rsidRPr="006D515A">
        <w:t xml:space="preserve">Determine candidacy for a </w:t>
      </w:r>
      <w:proofErr w:type="spellStart"/>
      <w:r w:rsidRPr="006D515A">
        <w:t>Minspeak</w:t>
      </w:r>
      <w:proofErr w:type="spellEnd"/>
      <w:r w:rsidRPr="006D515A">
        <w:rPr>
          <w:rFonts w:cstheme="minorHAnsi"/>
        </w:rPr>
        <w:t>®</w:t>
      </w:r>
      <w:r w:rsidRPr="006D515A">
        <w:t xml:space="preserve"> program.</w:t>
      </w:r>
    </w:p>
    <w:p w14:paraId="0BAF74D1" w14:textId="77777777" w:rsidR="006D515A" w:rsidRPr="006D515A" w:rsidRDefault="006D515A" w:rsidP="006D515A">
      <w:pPr>
        <w:pStyle w:val="ListParagraph"/>
        <w:spacing w:line="259" w:lineRule="auto"/>
        <w:ind w:left="1440"/>
        <w:contextualSpacing/>
        <w:jc w:val="both"/>
      </w:pPr>
    </w:p>
    <w:p w14:paraId="2C3795E4" w14:textId="77777777" w:rsidR="006D515A" w:rsidRPr="006D515A" w:rsidRDefault="006D515A" w:rsidP="006D515A">
      <w:pPr>
        <w:pStyle w:val="ListParagraph"/>
        <w:numPr>
          <w:ilvl w:val="0"/>
          <w:numId w:val="43"/>
        </w:numPr>
        <w:spacing w:after="160" w:line="259" w:lineRule="auto"/>
        <w:contextualSpacing/>
      </w:pPr>
      <w:r w:rsidRPr="006D515A">
        <w:t xml:space="preserve">Which of the following is a definition of an “icon family” in a </w:t>
      </w:r>
      <w:proofErr w:type="spellStart"/>
      <w:r w:rsidRPr="006D515A">
        <w:t>Minspeak</w:t>
      </w:r>
      <w:proofErr w:type="spellEnd"/>
      <w:r w:rsidRPr="006D515A">
        <w:rPr>
          <w:rFonts w:cstheme="minorHAnsi"/>
        </w:rPr>
        <w:t>®</w:t>
      </w:r>
      <w:r w:rsidRPr="006D515A">
        <w:t xml:space="preserve"> system, such as the UNITY</w:t>
      </w:r>
      <w:r w:rsidRPr="006D515A">
        <w:rPr>
          <w:rFonts w:cstheme="minorHAnsi"/>
        </w:rPr>
        <w:t>®</w:t>
      </w:r>
      <w:r w:rsidRPr="006D515A">
        <w:t xml:space="preserve"> program?</w:t>
      </w:r>
    </w:p>
    <w:p w14:paraId="6B7E0B97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 xml:space="preserve">An Icon Family is any group of words that is coded with a specific icon somewhere in the icon sequence. </w:t>
      </w:r>
    </w:p>
    <w:p w14:paraId="5D8F8FCC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An Icon Family is any group of words that starts with the same letter.</w:t>
      </w:r>
    </w:p>
    <w:p w14:paraId="678C6D55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An Icon Family is any group of words that is coded with an icon as the key (first or last) icon in the sequence.</w:t>
      </w:r>
    </w:p>
    <w:p w14:paraId="114B491F" w14:textId="726FF2BE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An Icon Family is any group of words that has similar sounds regardless of spelling (e.g., run, one, son)</w:t>
      </w:r>
    </w:p>
    <w:p w14:paraId="4BC044F4" w14:textId="77777777" w:rsidR="006D515A" w:rsidRPr="006D515A" w:rsidRDefault="006D515A" w:rsidP="006D515A">
      <w:pPr>
        <w:pStyle w:val="ListParagraph"/>
        <w:spacing w:after="160" w:line="259" w:lineRule="auto"/>
        <w:ind w:left="1440"/>
        <w:contextualSpacing/>
      </w:pPr>
    </w:p>
    <w:p w14:paraId="1040EBAD" w14:textId="77777777" w:rsidR="006D515A" w:rsidRPr="006D515A" w:rsidRDefault="006D515A" w:rsidP="006D515A">
      <w:pPr>
        <w:pStyle w:val="ListParagraph"/>
        <w:numPr>
          <w:ilvl w:val="0"/>
          <w:numId w:val="43"/>
        </w:numPr>
        <w:spacing w:after="160" w:line="259" w:lineRule="auto"/>
        <w:contextualSpacing/>
      </w:pPr>
      <w:r w:rsidRPr="006D515A">
        <w:t>Which of the following best describes the process of authoring an icon family story, as described in this presentation?</w:t>
      </w:r>
    </w:p>
    <w:p w14:paraId="259E1548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For each icon, write a generic story about the icon.  Each story could be used with any student.</w:t>
      </w:r>
    </w:p>
    <w:p w14:paraId="3CA31EEF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For each icon, write one or more stories in collaboration with the student and/or family.  Each story should be personal to the student’s life.</w:t>
      </w:r>
    </w:p>
    <w:p w14:paraId="58E67E01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For each icon, find a commercially available book and modify it to use during icon family lessons.</w:t>
      </w:r>
    </w:p>
    <w:p w14:paraId="1D7CDBA2" w14:textId="48DBB0A2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For 10 icons, assign the parents the task of writing the icon family story for their child.</w:t>
      </w:r>
    </w:p>
    <w:p w14:paraId="2F1421C7" w14:textId="77777777" w:rsidR="006D515A" w:rsidRPr="006D515A" w:rsidRDefault="006D515A" w:rsidP="006D515A">
      <w:pPr>
        <w:pStyle w:val="ListParagraph"/>
        <w:spacing w:after="160" w:line="259" w:lineRule="auto"/>
        <w:ind w:left="1440"/>
        <w:contextualSpacing/>
      </w:pPr>
    </w:p>
    <w:p w14:paraId="5A02A593" w14:textId="77777777" w:rsidR="006D515A" w:rsidRPr="006D515A" w:rsidRDefault="006D515A" w:rsidP="006D515A">
      <w:pPr>
        <w:pStyle w:val="ListParagraph"/>
        <w:numPr>
          <w:ilvl w:val="0"/>
          <w:numId w:val="43"/>
        </w:numPr>
        <w:spacing w:after="160" w:line="259" w:lineRule="auto"/>
        <w:contextualSpacing/>
      </w:pPr>
      <w:r w:rsidRPr="006D515A">
        <w:t>Which of the following is a benefit of promoting “Family Fun Time” activities with families to help their child learn vocabulary?</w:t>
      </w:r>
    </w:p>
    <w:p w14:paraId="3296DC6F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The activities bring learning into everyday activities of the home, drawing in more members of the family.</w:t>
      </w:r>
    </w:p>
    <w:p w14:paraId="6093549B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The activities help their children complete homework assigned by the classroom teacher.</w:t>
      </w:r>
    </w:p>
    <w:p w14:paraId="0F21A6B0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The activities are aligned with Common Core curriculum standards.</w:t>
      </w:r>
    </w:p>
    <w:p w14:paraId="19046264" w14:textId="77777777" w:rsidR="006D515A" w:rsidRPr="006D515A" w:rsidRDefault="006D515A" w:rsidP="006D515A">
      <w:pPr>
        <w:pStyle w:val="ListParagraph"/>
        <w:numPr>
          <w:ilvl w:val="1"/>
          <w:numId w:val="43"/>
        </w:numPr>
        <w:spacing w:after="160" w:line="259" w:lineRule="auto"/>
        <w:contextualSpacing/>
      </w:pPr>
      <w:r w:rsidRPr="006D515A">
        <w:t>The activities promote learning of family names in all activities.</w:t>
      </w:r>
    </w:p>
    <w:p w14:paraId="6C44CC15" w14:textId="77777777" w:rsidR="007F4998" w:rsidRPr="006D515A" w:rsidRDefault="007F4998" w:rsidP="007F4998">
      <w:pPr>
        <w:rPr>
          <w:color w:val="000000"/>
        </w:rPr>
      </w:pPr>
    </w:p>
    <w:p w14:paraId="49B02528" w14:textId="0E7B27C1" w:rsidR="00124040" w:rsidRPr="00252944" w:rsidRDefault="00124040" w:rsidP="00CE6FCF">
      <w:pPr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058E53DD" w14:textId="77777777" w:rsidR="00124040" w:rsidRPr="00252944" w:rsidRDefault="00124040">
      <w:pPr>
        <w:tabs>
          <w:tab w:val="left" w:pos="9270"/>
        </w:tabs>
        <w:rPr>
          <w:rFonts w:asciiTheme="minorHAnsi" w:hAnsiTheme="minorHAnsi" w:cstheme="minorHAnsi"/>
          <w:u w:val="single"/>
        </w:rPr>
      </w:pPr>
      <w:r w:rsidRPr="00252944">
        <w:rPr>
          <w:rFonts w:asciiTheme="minorHAnsi" w:hAnsiTheme="minorHAnsi" w:cstheme="minorHAnsi"/>
          <w:u w:val="single"/>
        </w:rPr>
        <w:tab/>
      </w:r>
    </w:p>
    <w:p w14:paraId="40340114" w14:textId="7AD0CB1D" w:rsidR="006731FE" w:rsidRPr="00252944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______________________________________________________________</w:t>
      </w:r>
      <w:r w:rsidR="00FE0A7D" w:rsidRPr="00252944">
        <w:rPr>
          <w:rFonts w:asciiTheme="minorHAnsi" w:hAnsiTheme="minorHAnsi" w:cstheme="minorHAnsi"/>
        </w:rPr>
        <w:t>__</w:t>
      </w:r>
      <w:r w:rsidR="00EE3307" w:rsidRPr="00252944">
        <w:rPr>
          <w:rFonts w:asciiTheme="minorHAnsi" w:hAnsiTheme="minorHAnsi" w:cstheme="minorHAnsi"/>
        </w:rPr>
        <w:t>__</w:t>
      </w:r>
      <w:r w:rsidR="00D8100C" w:rsidRPr="00252944">
        <w:rPr>
          <w:rFonts w:asciiTheme="minorHAnsi" w:hAnsiTheme="minorHAnsi" w:cstheme="minorHAnsi"/>
        </w:rPr>
        <w:t>___________</w:t>
      </w:r>
    </w:p>
    <w:sectPr w:rsidR="006731FE" w:rsidRPr="00252944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2419D"/>
    <w:multiLevelType w:val="hybridMultilevel"/>
    <w:tmpl w:val="0666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5F4544F"/>
    <w:multiLevelType w:val="hybridMultilevel"/>
    <w:tmpl w:val="8F80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164"/>
    <w:multiLevelType w:val="hybridMultilevel"/>
    <w:tmpl w:val="8404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0D1942"/>
    <w:multiLevelType w:val="hybridMultilevel"/>
    <w:tmpl w:val="EC1EB7DE"/>
    <w:lvl w:ilvl="0" w:tplc="4B14B2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361E0"/>
    <w:multiLevelType w:val="hybridMultilevel"/>
    <w:tmpl w:val="DDA6A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369A"/>
    <w:multiLevelType w:val="hybridMultilevel"/>
    <w:tmpl w:val="A3BA9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0"/>
  </w:num>
  <w:num w:numId="4">
    <w:abstractNumId w:val="33"/>
  </w:num>
  <w:num w:numId="5">
    <w:abstractNumId w:val="4"/>
  </w:num>
  <w:num w:numId="6">
    <w:abstractNumId w:val="32"/>
  </w:num>
  <w:num w:numId="7">
    <w:abstractNumId w:val="17"/>
  </w:num>
  <w:num w:numId="8">
    <w:abstractNumId w:val="34"/>
  </w:num>
  <w:num w:numId="9">
    <w:abstractNumId w:val="35"/>
  </w:num>
  <w:num w:numId="10">
    <w:abstractNumId w:val="1"/>
  </w:num>
  <w:num w:numId="11">
    <w:abstractNumId w:val="40"/>
  </w:num>
  <w:num w:numId="12">
    <w:abstractNumId w:val="19"/>
  </w:num>
  <w:num w:numId="13">
    <w:abstractNumId w:val="31"/>
  </w:num>
  <w:num w:numId="14">
    <w:abstractNumId w:val="37"/>
  </w:num>
  <w:num w:numId="15">
    <w:abstractNumId w:val="41"/>
  </w:num>
  <w:num w:numId="16">
    <w:abstractNumId w:val="30"/>
  </w:num>
  <w:num w:numId="17">
    <w:abstractNumId w:val="27"/>
  </w:num>
  <w:num w:numId="18">
    <w:abstractNumId w:val="7"/>
  </w:num>
  <w:num w:numId="19">
    <w:abstractNumId w:val="36"/>
  </w:num>
  <w:num w:numId="20">
    <w:abstractNumId w:val="23"/>
  </w:num>
  <w:num w:numId="21">
    <w:abstractNumId w:val="11"/>
  </w:num>
  <w:num w:numId="22">
    <w:abstractNumId w:val="5"/>
  </w:num>
  <w:num w:numId="23">
    <w:abstractNumId w:val="14"/>
  </w:num>
  <w:num w:numId="24">
    <w:abstractNumId w:val="38"/>
  </w:num>
  <w:num w:numId="25">
    <w:abstractNumId w:val="21"/>
  </w:num>
  <w:num w:numId="26">
    <w:abstractNumId w:val="1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  <w:num w:numId="31">
    <w:abstractNumId w:val="26"/>
  </w:num>
  <w:num w:numId="32">
    <w:abstractNumId w:val="3"/>
  </w:num>
  <w:num w:numId="33">
    <w:abstractNumId w:val="8"/>
  </w:num>
  <w:num w:numId="34">
    <w:abstractNumId w:val="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6"/>
  </w:num>
  <w:num w:numId="39">
    <w:abstractNumId w:val="10"/>
  </w:num>
  <w:num w:numId="40">
    <w:abstractNumId w:val="20"/>
  </w:num>
  <w:num w:numId="41">
    <w:abstractNumId w:val="24"/>
  </w:num>
  <w:num w:numId="42">
    <w:abstractNumId w:val="28"/>
  </w:num>
  <w:num w:numId="4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89F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2021-09-29T14:27:00Z</dcterms:created>
  <dcterms:modified xsi:type="dcterms:W3CDTF">2021-09-29T14:27:00Z</dcterms:modified>
</cp:coreProperties>
</file>