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6DA20B59" w14:textId="77777777" w:rsidR="00B2790E" w:rsidRDefault="00B2790E" w:rsidP="00B2790E">
      <w:pPr>
        <w:jc w:val="center"/>
        <w:rPr>
          <w:b/>
          <w:sz w:val="32"/>
        </w:rPr>
      </w:pPr>
      <w:bookmarkStart w:id="0" w:name="_Hlk67573560"/>
      <w:r>
        <w:rPr>
          <w:b/>
          <w:sz w:val="32"/>
        </w:rPr>
        <w:t xml:space="preserve">The Coaching Model: How to do Distance </w:t>
      </w: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Learners </w:t>
      </w:r>
    </w:p>
    <w:p w14:paraId="49C732A8" w14:textId="2BF83F53" w:rsidR="007B2B7E" w:rsidRDefault="00B2790E" w:rsidP="00B2790E">
      <w:pPr>
        <w:jc w:val="center"/>
        <w:rPr>
          <w:b/>
          <w:sz w:val="32"/>
        </w:rPr>
      </w:pPr>
      <w:r>
        <w:rPr>
          <w:b/>
          <w:sz w:val="32"/>
        </w:rPr>
        <w:t xml:space="preserve">Who Won’t </w:t>
      </w:r>
      <w:proofErr w:type="gramStart"/>
      <w:r>
        <w:rPr>
          <w:b/>
          <w:sz w:val="32"/>
        </w:rPr>
        <w:t>Watch</w:t>
      </w:r>
      <w:bookmarkEnd w:id="0"/>
      <w:proofErr w:type="gramEnd"/>
    </w:p>
    <w:p w14:paraId="79EF27CD" w14:textId="51060F77" w:rsidR="007B2B7E" w:rsidRDefault="00510A0D" w:rsidP="005E7B78">
      <w:pPr>
        <w:jc w:val="center"/>
        <w:rPr>
          <w:b/>
          <w:sz w:val="32"/>
        </w:rPr>
      </w:pPr>
      <w:r>
        <w:rPr>
          <w:b/>
          <w:sz w:val="32"/>
        </w:rPr>
        <w:t>December 2020 throu</w:t>
      </w:r>
      <w:r w:rsidR="003041A3">
        <w:rPr>
          <w:b/>
          <w:sz w:val="32"/>
        </w:rPr>
        <w:t>g</w:t>
      </w:r>
      <w:r>
        <w:rPr>
          <w:b/>
          <w:sz w:val="32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B2790E">
          <w:pgSz w:w="12240" w:h="15840"/>
          <w:pgMar w:top="864" w:right="117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3EE54A77" w14:textId="7D669AA8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644820A8" w14:textId="77777777" w:rsidR="007538E0" w:rsidRP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2CA65A27" w14:textId="77777777" w:rsidR="007538E0" w:rsidRDefault="007538E0" w:rsidP="007538E0">
      <w:pPr>
        <w:pStyle w:val="ListParagraph"/>
        <w:rPr>
          <w:u w:val="single"/>
        </w:rPr>
      </w:pP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t>Assistive Technology Conference of New England</w:t>
      </w:r>
    </w:p>
    <w:p w14:paraId="3250E0D9" w14:textId="77777777" w:rsidR="00B2790E" w:rsidRPr="00B2790E" w:rsidRDefault="00B2790E" w:rsidP="00B2790E">
      <w:pPr>
        <w:pStyle w:val="Title"/>
        <w:ind w:left="-90" w:right="-270"/>
        <w:rPr>
          <w:sz w:val="32"/>
        </w:rPr>
      </w:pPr>
      <w:r w:rsidRPr="00B2790E">
        <w:rPr>
          <w:sz w:val="32"/>
        </w:rPr>
        <w:t xml:space="preserve">The Coaching Model: How to do Distance </w:t>
      </w:r>
      <w:proofErr w:type="gramStart"/>
      <w:r w:rsidRPr="00B2790E">
        <w:rPr>
          <w:sz w:val="32"/>
        </w:rPr>
        <w:t>For</w:t>
      </w:r>
      <w:proofErr w:type="gramEnd"/>
      <w:r w:rsidRPr="00B2790E">
        <w:rPr>
          <w:sz w:val="32"/>
        </w:rPr>
        <w:t xml:space="preserve"> Learners </w:t>
      </w:r>
    </w:p>
    <w:p w14:paraId="061FEF87" w14:textId="63CEB42E" w:rsidR="007B2B7E" w:rsidRDefault="00B2790E" w:rsidP="00B2790E">
      <w:pPr>
        <w:pStyle w:val="Title"/>
        <w:ind w:left="-90" w:right="-270"/>
        <w:rPr>
          <w:sz w:val="32"/>
        </w:rPr>
      </w:pPr>
      <w:r w:rsidRPr="00B2790E">
        <w:rPr>
          <w:sz w:val="32"/>
        </w:rPr>
        <w:t xml:space="preserve">Who Won’t </w:t>
      </w:r>
      <w:proofErr w:type="gramStart"/>
      <w:r w:rsidRPr="00B2790E">
        <w:rPr>
          <w:sz w:val="32"/>
        </w:rPr>
        <w:t>Watch</w:t>
      </w:r>
      <w:proofErr w:type="gramEnd"/>
    </w:p>
    <w:p w14:paraId="1234C545" w14:textId="30673112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2135C9A7" w14:textId="5B0C9731" w:rsidR="007538E0" w:rsidRPr="00104CDA" w:rsidRDefault="007538E0" w:rsidP="00A6573C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DD6" w14:textId="2CE414F5" w:rsidR="00124040" w:rsidRPr="0017649D" w:rsidRDefault="0017649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4DB3E2AC" w14:textId="77777777" w:rsidR="00844923" w:rsidRPr="00844923" w:rsidRDefault="00844923" w:rsidP="00844923">
      <w:pPr>
        <w:pStyle w:val="ListParagraph"/>
        <w:numPr>
          <w:ilvl w:val="0"/>
          <w:numId w:val="25"/>
        </w:numPr>
        <w:spacing w:line="252" w:lineRule="auto"/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Individuals who can benefit from assistive technology are people with:</w:t>
      </w:r>
    </w:p>
    <w:p w14:paraId="090BCDBC" w14:textId="77777777" w:rsidR="00844923" w:rsidRPr="00844923" w:rsidRDefault="00844923" w:rsidP="00844923">
      <w:pPr>
        <w:pStyle w:val="ListParagraph"/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Vision related disabilities</w:t>
      </w:r>
    </w:p>
    <w:p w14:paraId="24E05255" w14:textId="77777777" w:rsidR="00844923" w:rsidRPr="00844923" w:rsidRDefault="00844923" w:rsidP="00844923">
      <w:pPr>
        <w:pStyle w:val="ListParagraph"/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Motor related disabilities</w:t>
      </w:r>
    </w:p>
    <w:p w14:paraId="4CC340B9" w14:textId="77777777" w:rsidR="00844923" w:rsidRPr="00844923" w:rsidRDefault="00844923" w:rsidP="00844923">
      <w:pPr>
        <w:pStyle w:val="ListParagraph"/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Communication related disabilities</w:t>
      </w:r>
    </w:p>
    <w:p w14:paraId="7996DBBC" w14:textId="77777777" w:rsidR="00844923" w:rsidRPr="00844923" w:rsidRDefault="00844923" w:rsidP="00844923">
      <w:pPr>
        <w:pStyle w:val="ListParagraph"/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Developmental disabilities</w:t>
      </w:r>
    </w:p>
    <w:p w14:paraId="2B78B608" w14:textId="77777777" w:rsidR="00844923" w:rsidRPr="00844923" w:rsidRDefault="00844923" w:rsidP="00844923">
      <w:pPr>
        <w:pStyle w:val="ListParagraph"/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proofErr w:type="gramStart"/>
      <w:r w:rsidRPr="00844923">
        <w:rPr>
          <w:sz w:val="28"/>
          <w:szCs w:val="28"/>
        </w:rPr>
        <w:t>All of</w:t>
      </w:r>
      <w:proofErr w:type="gramEnd"/>
      <w:r w:rsidRPr="00844923">
        <w:rPr>
          <w:sz w:val="28"/>
          <w:szCs w:val="28"/>
        </w:rPr>
        <w:t xml:space="preserve"> the above</w:t>
      </w:r>
    </w:p>
    <w:p w14:paraId="50EC18C3" w14:textId="77777777" w:rsidR="00844923" w:rsidRPr="00844923" w:rsidRDefault="00844923" w:rsidP="00844923">
      <w:pPr>
        <w:pStyle w:val="ListParagraph"/>
        <w:ind w:left="1440"/>
        <w:rPr>
          <w:sz w:val="28"/>
          <w:szCs w:val="28"/>
        </w:rPr>
      </w:pPr>
    </w:p>
    <w:p w14:paraId="0C7ED21A" w14:textId="77777777" w:rsidR="00844923" w:rsidRPr="00844923" w:rsidRDefault="00844923" w:rsidP="00844923">
      <w:pPr>
        <w:pStyle w:val="ListParagraph"/>
        <w:numPr>
          <w:ilvl w:val="0"/>
          <w:numId w:val="25"/>
        </w:numPr>
        <w:spacing w:line="252" w:lineRule="auto"/>
        <w:rPr>
          <w:sz w:val="28"/>
          <w:szCs w:val="28"/>
        </w:rPr>
      </w:pPr>
      <w:r w:rsidRPr="00844923">
        <w:rPr>
          <w:sz w:val="28"/>
          <w:szCs w:val="28"/>
        </w:rPr>
        <w:t>When coaching during a virtual session, the client is required to attend to the person/facilitator who is on the screen.</w:t>
      </w:r>
    </w:p>
    <w:p w14:paraId="784EDA14" w14:textId="77777777" w:rsidR="00844923" w:rsidRPr="00844923" w:rsidRDefault="00844923" w:rsidP="00844923">
      <w:pPr>
        <w:pStyle w:val="ListParagraph"/>
        <w:ind w:left="1440"/>
        <w:rPr>
          <w:sz w:val="28"/>
          <w:szCs w:val="28"/>
        </w:rPr>
      </w:pPr>
      <w:r w:rsidRPr="00844923">
        <w:rPr>
          <w:sz w:val="28"/>
          <w:szCs w:val="28"/>
        </w:rPr>
        <w:t xml:space="preserve">      TRUE                         FALSE</w:t>
      </w:r>
    </w:p>
    <w:p w14:paraId="041118AC" w14:textId="77777777" w:rsidR="00844923" w:rsidRPr="00844923" w:rsidRDefault="00844923" w:rsidP="00844923">
      <w:pPr>
        <w:pStyle w:val="ListParagraph"/>
        <w:ind w:left="1440"/>
        <w:rPr>
          <w:sz w:val="28"/>
          <w:szCs w:val="28"/>
        </w:rPr>
      </w:pPr>
    </w:p>
    <w:p w14:paraId="1EEC2513" w14:textId="77777777" w:rsidR="00844923" w:rsidRPr="00844923" w:rsidRDefault="00844923" w:rsidP="0084492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44923">
        <w:rPr>
          <w:sz w:val="28"/>
          <w:szCs w:val="28"/>
        </w:rPr>
        <w:t>A component of the coaching model requires the adult being “coached” to reflect on his/her performance as part of the collaboration with the coach.</w:t>
      </w:r>
    </w:p>
    <w:p w14:paraId="64571248" w14:textId="77777777" w:rsidR="00844923" w:rsidRPr="00844923" w:rsidRDefault="00844923" w:rsidP="00844923">
      <w:pPr>
        <w:ind w:left="1080" w:firstLine="360"/>
        <w:rPr>
          <w:sz w:val="28"/>
          <w:szCs w:val="28"/>
        </w:rPr>
      </w:pPr>
      <w:r w:rsidRPr="00844923">
        <w:rPr>
          <w:sz w:val="28"/>
          <w:szCs w:val="28"/>
        </w:rPr>
        <w:t xml:space="preserve">   TRUE                         FALSE</w:t>
      </w:r>
    </w:p>
    <w:p w14:paraId="7B653FD3" w14:textId="77777777" w:rsidR="00844923" w:rsidRPr="00844923" w:rsidRDefault="00844923" w:rsidP="00844923">
      <w:pPr>
        <w:rPr>
          <w:sz w:val="28"/>
          <w:szCs w:val="28"/>
        </w:rPr>
      </w:pPr>
    </w:p>
    <w:p w14:paraId="764E8287" w14:textId="77777777" w:rsidR="00844923" w:rsidRPr="00844923" w:rsidRDefault="00844923" w:rsidP="0084492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44923">
        <w:rPr>
          <w:sz w:val="28"/>
          <w:szCs w:val="28"/>
        </w:rPr>
        <w:t xml:space="preserve">Does Assistive Technology need to be documented in a student’s IEP? </w:t>
      </w:r>
    </w:p>
    <w:p w14:paraId="3CF25F11" w14:textId="77777777" w:rsidR="00844923" w:rsidRPr="00844923" w:rsidRDefault="00844923" w:rsidP="00844923">
      <w:pPr>
        <w:ind w:left="720"/>
        <w:rPr>
          <w:sz w:val="28"/>
          <w:szCs w:val="28"/>
        </w:rPr>
      </w:pPr>
      <w:r w:rsidRPr="00844923">
        <w:rPr>
          <w:sz w:val="28"/>
          <w:szCs w:val="28"/>
        </w:rPr>
        <w:t xml:space="preserve">                  YES                           NO</w:t>
      </w:r>
    </w:p>
    <w:p w14:paraId="3935E9EA" w14:textId="77777777" w:rsidR="00844923" w:rsidRPr="00844923" w:rsidRDefault="00844923" w:rsidP="00844923">
      <w:pPr>
        <w:ind w:left="720"/>
        <w:rPr>
          <w:sz w:val="28"/>
          <w:szCs w:val="28"/>
        </w:rPr>
      </w:pPr>
    </w:p>
    <w:p w14:paraId="645B8E92" w14:textId="77777777" w:rsidR="00844923" w:rsidRPr="00844923" w:rsidRDefault="00844923" w:rsidP="0084492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44923">
        <w:rPr>
          <w:sz w:val="28"/>
          <w:szCs w:val="28"/>
        </w:rPr>
        <w:t>What is the first consideration when selecting assistive technology for an individual?</w:t>
      </w:r>
    </w:p>
    <w:p w14:paraId="27796BB4" w14:textId="77777777" w:rsidR="00844923" w:rsidRPr="00844923" w:rsidRDefault="00844923" w:rsidP="0084492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Will insurance pay for it?</w:t>
      </w:r>
    </w:p>
    <w:p w14:paraId="7825AB1C" w14:textId="77777777" w:rsidR="00844923" w:rsidRPr="00844923" w:rsidRDefault="00844923" w:rsidP="0084492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What are the strengths and needs of the person?</w:t>
      </w:r>
    </w:p>
    <w:p w14:paraId="58223F64" w14:textId="77777777" w:rsidR="00844923" w:rsidRPr="00844923" w:rsidRDefault="00844923" w:rsidP="0084492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844923">
        <w:rPr>
          <w:sz w:val="28"/>
          <w:szCs w:val="28"/>
        </w:rPr>
        <w:t>What is currently available to that individual?</w:t>
      </w:r>
    </w:p>
    <w:p w14:paraId="34E6C0A9" w14:textId="77777777" w:rsidR="00844923" w:rsidRDefault="00844923" w:rsidP="00844923">
      <w:pPr>
        <w:rPr>
          <w:sz w:val="22"/>
          <w:szCs w:val="22"/>
        </w:rPr>
        <w:sectPr w:rsidR="00844923" w:rsidSect="008449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379EB5D" w14:textId="77777777" w:rsidR="00844923" w:rsidRDefault="00844923" w:rsidP="00844923">
      <w:pPr>
        <w:rPr>
          <w:sz w:val="22"/>
        </w:rPr>
        <w:sectPr w:rsidR="00844923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</w:sectPr>
      </w:pPr>
    </w:p>
    <w:p w14:paraId="7EE5E8B3" w14:textId="77777777" w:rsidR="00844923" w:rsidRDefault="00844923" w:rsidP="00844923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Please note any suggestions for improving this activity in terms of learning value.</w:t>
      </w:r>
    </w:p>
    <w:p w14:paraId="551D1875" w14:textId="77777777" w:rsidR="00844923" w:rsidRDefault="00844923" w:rsidP="00844923">
      <w:pPr>
        <w:rPr>
          <w:u w:val="single"/>
        </w:rPr>
        <w:sectPr w:rsidR="00844923" w:rsidSect="00844923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14:paraId="22EB8B83" w14:textId="5C74BA8E" w:rsidR="0027491E" w:rsidRDefault="00844923" w:rsidP="00844923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525B6CD" w14:textId="69B654F6" w:rsidR="00844923" w:rsidRDefault="00844923" w:rsidP="00844923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4279F9E6" w14:textId="77777777" w:rsidR="00844923" w:rsidRPr="007538E0" w:rsidRDefault="00844923" w:rsidP="00844923">
      <w:pPr>
        <w:tabs>
          <w:tab w:val="left" w:pos="9270"/>
        </w:tabs>
      </w:pPr>
    </w:p>
    <w:sectPr w:rsidR="00844923" w:rsidRPr="007538E0" w:rsidSect="00844923">
      <w:type w:val="continuous"/>
      <w:pgSz w:w="12240" w:h="15840"/>
      <w:pgMar w:top="81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2671" w14:textId="77777777" w:rsidR="0057322D" w:rsidRDefault="0057322D">
      <w:r>
        <w:separator/>
      </w:r>
    </w:p>
  </w:endnote>
  <w:endnote w:type="continuationSeparator" w:id="0">
    <w:p w14:paraId="55F41C20" w14:textId="77777777" w:rsidR="0057322D" w:rsidRDefault="005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EB51" w14:textId="77777777" w:rsidR="0057322D" w:rsidRDefault="0057322D">
      <w:r>
        <w:separator/>
      </w:r>
    </w:p>
  </w:footnote>
  <w:footnote w:type="continuationSeparator" w:id="0">
    <w:p w14:paraId="2C41AE94" w14:textId="77777777" w:rsidR="0057322D" w:rsidRDefault="0057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2147E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333EDF"/>
    <w:rsid w:val="00407DE9"/>
    <w:rsid w:val="00415A58"/>
    <w:rsid w:val="00450CAE"/>
    <w:rsid w:val="00464557"/>
    <w:rsid w:val="004A391A"/>
    <w:rsid w:val="004C5C77"/>
    <w:rsid w:val="00510A0D"/>
    <w:rsid w:val="00550DF3"/>
    <w:rsid w:val="0056227D"/>
    <w:rsid w:val="0057322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44923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2790E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15FBA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2020-11-24T14:57:00Z</cp:lastPrinted>
  <dcterms:created xsi:type="dcterms:W3CDTF">2021-03-25T18:35:00Z</dcterms:created>
  <dcterms:modified xsi:type="dcterms:W3CDTF">2021-03-25T18:35:00Z</dcterms:modified>
</cp:coreProperties>
</file>