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8DE93A4" w14:textId="77777777" w:rsidR="00290C05" w:rsidRDefault="00290C05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39578945"/>
      <w:bookmarkStart w:id="1" w:name="_Hlk506812144"/>
      <w:r w:rsidRPr="00290C05">
        <w:rPr>
          <w:bCs/>
          <w:sz w:val="40"/>
          <w:szCs w:val="40"/>
        </w:rPr>
        <w:t xml:space="preserve">Making Language Visible for infant toddlers </w:t>
      </w:r>
    </w:p>
    <w:p w14:paraId="0D2323A0" w14:textId="34818BD7" w:rsidR="00EE3307" w:rsidRDefault="00290C05" w:rsidP="003869CE">
      <w:pPr>
        <w:pStyle w:val="Title"/>
        <w:ind w:left="-90" w:right="-270"/>
        <w:rPr>
          <w:bCs/>
          <w:sz w:val="40"/>
          <w:szCs w:val="40"/>
        </w:rPr>
      </w:pPr>
      <w:r w:rsidRPr="00290C05">
        <w:rPr>
          <w:bCs/>
          <w:sz w:val="40"/>
          <w:szCs w:val="40"/>
        </w:rPr>
        <w:t>and preschool Students</w:t>
      </w:r>
    </w:p>
    <w:p w14:paraId="721D9F48" w14:textId="4DA9F889" w:rsidR="006B57CE" w:rsidRPr="00595D5B" w:rsidRDefault="00290C05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June 25</w:t>
      </w:r>
      <w:r w:rsidR="006B57CE">
        <w:rPr>
          <w:bCs/>
          <w:sz w:val="40"/>
          <w:szCs w:val="40"/>
        </w:rPr>
        <w:t>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57A1DC9" w14:textId="77777777" w:rsidR="00290C05" w:rsidRPr="00290C05" w:rsidRDefault="00290C05" w:rsidP="00290C05">
      <w:pPr>
        <w:ind w:left="-90" w:right="-270"/>
        <w:jc w:val="center"/>
        <w:rPr>
          <w:b/>
          <w:bCs/>
          <w:sz w:val="40"/>
          <w:szCs w:val="40"/>
        </w:rPr>
      </w:pPr>
      <w:r w:rsidRPr="00290C05">
        <w:rPr>
          <w:b/>
          <w:bCs/>
          <w:sz w:val="40"/>
          <w:szCs w:val="40"/>
        </w:rPr>
        <w:lastRenderedPageBreak/>
        <w:t xml:space="preserve">Making Language Visible for infant toddlers </w:t>
      </w:r>
    </w:p>
    <w:p w14:paraId="58D56B14" w14:textId="77777777" w:rsidR="00290C05" w:rsidRPr="00290C05" w:rsidRDefault="00290C05" w:rsidP="00290C05">
      <w:pPr>
        <w:ind w:left="-90" w:right="-270"/>
        <w:jc w:val="center"/>
        <w:rPr>
          <w:b/>
          <w:bCs/>
          <w:sz w:val="40"/>
          <w:szCs w:val="40"/>
        </w:rPr>
      </w:pPr>
      <w:r w:rsidRPr="00290C05">
        <w:rPr>
          <w:b/>
          <w:bCs/>
          <w:sz w:val="40"/>
          <w:szCs w:val="40"/>
        </w:rPr>
        <w:t>and preschool Students</w:t>
      </w:r>
    </w:p>
    <w:p w14:paraId="0E79CDEA" w14:textId="77777777" w:rsidR="00290C05" w:rsidRPr="00290C05" w:rsidRDefault="00290C05" w:rsidP="00290C05">
      <w:pPr>
        <w:ind w:left="-90" w:right="-270"/>
        <w:jc w:val="center"/>
        <w:rPr>
          <w:b/>
          <w:sz w:val="40"/>
          <w:szCs w:val="40"/>
        </w:rPr>
      </w:pPr>
      <w:r w:rsidRPr="00290C05">
        <w:rPr>
          <w:b/>
          <w:bCs/>
          <w:sz w:val="40"/>
          <w:szCs w:val="40"/>
        </w:rPr>
        <w:t>June 25, 2020</w:t>
      </w:r>
    </w:p>
    <w:p w14:paraId="1CE93FED" w14:textId="7EB5F42C" w:rsidR="00124040" w:rsidRPr="00724BD0" w:rsidRDefault="00A02785" w:rsidP="006B57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2AEB73" w14:textId="77777777" w:rsidR="00290C05" w:rsidRPr="00290C05" w:rsidRDefault="00BB5839" w:rsidP="00290C05">
      <w:pPr>
        <w:pStyle w:val="Default"/>
        <w:ind w:right="2160"/>
        <w:rPr>
          <w:rFonts w:eastAsia="Times"/>
          <w:sz w:val="24"/>
          <w:szCs w:val="24"/>
        </w:rPr>
      </w:pPr>
      <w:r w:rsidRPr="006B57CE">
        <w:rPr>
          <w:rFonts w:ascii="Times New Roman" w:hAnsi="Times New Roman" w:cs="Times New Roman"/>
          <w:sz w:val="28"/>
          <w:szCs w:val="28"/>
        </w:rPr>
        <w:t>1)</w:t>
      </w:r>
      <w:r w:rsidR="005514B1" w:rsidRPr="006B57CE">
        <w:rPr>
          <w:rFonts w:ascii="Times New Roman" w:hAnsi="Times New Roman" w:cs="Times New Roman"/>
          <w:sz w:val="28"/>
          <w:szCs w:val="28"/>
        </w:rPr>
        <w:t xml:space="preserve"> </w:t>
      </w:r>
      <w:r w:rsidR="00290C05" w:rsidRPr="00290C05">
        <w:rPr>
          <w:sz w:val="24"/>
          <w:szCs w:val="24"/>
        </w:rPr>
        <w:t xml:space="preserve">Making Language visible is only to be used with </w:t>
      </w:r>
    </w:p>
    <w:p w14:paraId="34975FCA" w14:textId="77777777" w:rsidR="00290C05" w:rsidRPr="00290C05" w:rsidRDefault="00290C05" w:rsidP="00290C05">
      <w:pPr>
        <w:pStyle w:val="Default"/>
        <w:ind w:left="720" w:right="90" w:hanging="360"/>
        <w:rPr>
          <w:rFonts w:eastAsia="Times"/>
          <w:sz w:val="24"/>
          <w:szCs w:val="24"/>
        </w:rPr>
      </w:pPr>
      <w:r w:rsidRPr="00290C05">
        <w:rPr>
          <w:sz w:val="24"/>
          <w:szCs w:val="24"/>
        </w:rPr>
        <w:t>a.</w:t>
      </w:r>
      <w:r w:rsidRPr="00290C05">
        <w:rPr>
          <w:sz w:val="24"/>
          <w:szCs w:val="24"/>
        </w:rPr>
        <w:tab/>
        <w:t xml:space="preserve">Older students who already </w:t>
      </w:r>
      <w:proofErr w:type="gramStart"/>
      <w:r w:rsidRPr="00290C05">
        <w:rPr>
          <w:sz w:val="24"/>
          <w:szCs w:val="24"/>
        </w:rPr>
        <w:t>have an understanding of</w:t>
      </w:r>
      <w:proofErr w:type="gramEnd"/>
      <w:r w:rsidRPr="00290C05">
        <w:rPr>
          <w:sz w:val="24"/>
          <w:szCs w:val="24"/>
        </w:rPr>
        <w:t xml:space="preserve"> communication</w:t>
      </w:r>
    </w:p>
    <w:p w14:paraId="2E428706" w14:textId="77777777" w:rsidR="00290C05" w:rsidRPr="00290C05" w:rsidRDefault="00290C05" w:rsidP="00290C05">
      <w:pPr>
        <w:pStyle w:val="Default"/>
        <w:ind w:left="720" w:right="-90" w:hanging="360"/>
        <w:rPr>
          <w:rFonts w:eastAsia="Times"/>
          <w:sz w:val="24"/>
          <w:szCs w:val="24"/>
        </w:rPr>
      </w:pPr>
      <w:r w:rsidRPr="00290C05">
        <w:rPr>
          <w:sz w:val="24"/>
          <w:szCs w:val="24"/>
        </w:rPr>
        <w:t>b</w:t>
      </w:r>
      <w:r w:rsidRPr="00290C05">
        <w:rPr>
          <w:b/>
          <w:bCs/>
          <w:sz w:val="24"/>
          <w:szCs w:val="24"/>
        </w:rPr>
        <w:t>.</w:t>
      </w:r>
      <w:r w:rsidRPr="00290C05">
        <w:rPr>
          <w:b/>
          <w:bCs/>
          <w:sz w:val="24"/>
          <w:szCs w:val="24"/>
        </w:rPr>
        <w:tab/>
      </w:r>
      <w:r w:rsidRPr="00290C05">
        <w:rPr>
          <w:sz w:val="24"/>
          <w:szCs w:val="24"/>
        </w:rPr>
        <w:t>Making language works with any child who is developing communication skills.</w:t>
      </w:r>
    </w:p>
    <w:p w14:paraId="4942C553" w14:textId="77777777" w:rsidR="00290C05" w:rsidRPr="00290C05" w:rsidRDefault="00290C05" w:rsidP="00290C05">
      <w:pPr>
        <w:pStyle w:val="Default"/>
        <w:ind w:left="720" w:hanging="360"/>
        <w:rPr>
          <w:rFonts w:eastAsia="Times"/>
          <w:sz w:val="24"/>
          <w:szCs w:val="24"/>
        </w:rPr>
      </w:pPr>
      <w:r w:rsidRPr="00290C05">
        <w:rPr>
          <w:sz w:val="24"/>
          <w:szCs w:val="24"/>
        </w:rPr>
        <w:t>c.</w:t>
      </w:r>
      <w:r w:rsidRPr="00290C05">
        <w:rPr>
          <w:sz w:val="24"/>
          <w:szCs w:val="24"/>
        </w:rPr>
        <w:tab/>
        <w:t xml:space="preserve">Only with students who </w:t>
      </w:r>
      <w:proofErr w:type="gramStart"/>
      <w:r w:rsidRPr="00290C05">
        <w:rPr>
          <w:sz w:val="24"/>
          <w:szCs w:val="24"/>
        </w:rPr>
        <w:t>have an understanding of</w:t>
      </w:r>
      <w:proofErr w:type="gramEnd"/>
      <w:r w:rsidRPr="00290C05">
        <w:rPr>
          <w:sz w:val="24"/>
          <w:szCs w:val="24"/>
        </w:rPr>
        <w:t xml:space="preserve"> symbolic communication</w:t>
      </w:r>
    </w:p>
    <w:p w14:paraId="2198DA52" w14:textId="77777777" w:rsidR="00290C05" w:rsidRPr="00290C05" w:rsidRDefault="00290C05" w:rsidP="00290C05">
      <w:pPr>
        <w:pStyle w:val="Default"/>
        <w:ind w:left="720" w:right="2160" w:hanging="360"/>
        <w:rPr>
          <w:rFonts w:eastAsia="Times"/>
          <w:sz w:val="24"/>
          <w:szCs w:val="24"/>
        </w:rPr>
      </w:pPr>
      <w:r w:rsidRPr="00290C05">
        <w:rPr>
          <w:sz w:val="24"/>
          <w:szCs w:val="24"/>
        </w:rPr>
        <w:t>d.</w:t>
      </w:r>
      <w:r w:rsidRPr="00290C05">
        <w:rPr>
          <w:sz w:val="24"/>
          <w:szCs w:val="24"/>
        </w:rPr>
        <w:tab/>
        <w:t>None of the above</w:t>
      </w:r>
    </w:p>
    <w:p w14:paraId="7FFC351B" w14:textId="7ECDB795" w:rsidR="00290C05" w:rsidRPr="00290C05" w:rsidRDefault="00290C05" w:rsidP="00290C05">
      <w:pPr>
        <w:pStyle w:val="Default"/>
        <w:ind w:left="720" w:right="2160" w:hanging="360"/>
        <w:rPr>
          <w:rFonts w:eastAsia="Times"/>
          <w:b/>
          <w:bCs/>
          <w:sz w:val="24"/>
          <w:szCs w:val="24"/>
        </w:rPr>
      </w:pPr>
    </w:p>
    <w:p w14:paraId="098E4B4B" w14:textId="77777777" w:rsidR="00290C05" w:rsidRPr="00290C05" w:rsidRDefault="00290C05" w:rsidP="00290C05">
      <w:pPr>
        <w:pStyle w:val="Default"/>
        <w:rPr>
          <w:sz w:val="24"/>
          <w:szCs w:val="24"/>
        </w:rPr>
      </w:pPr>
    </w:p>
    <w:p w14:paraId="32EB20BD" w14:textId="2C82680B" w:rsidR="00290C05" w:rsidRPr="00290C05" w:rsidRDefault="00290C05" w:rsidP="00290C05">
      <w:pPr>
        <w:pStyle w:val="Default"/>
        <w:rPr>
          <w:sz w:val="24"/>
          <w:szCs w:val="24"/>
        </w:rPr>
      </w:pPr>
      <w:r w:rsidRPr="00290C05">
        <w:rPr>
          <w:sz w:val="24"/>
          <w:szCs w:val="24"/>
        </w:rPr>
        <w:t>2) True or False: Making language visible means labeling everything in the environment with symbols.</w:t>
      </w:r>
      <w:r w:rsidRPr="00290C05">
        <w:rPr>
          <w:sz w:val="24"/>
          <w:szCs w:val="24"/>
        </w:rPr>
        <w:br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________True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________False</w:t>
      </w:r>
    </w:p>
    <w:p w14:paraId="0153B7C0" w14:textId="77777777" w:rsidR="00290C05" w:rsidRPr="00290C05" w:rsidRDefault="00290C05" w:rsidP="00290C05">
      <w:pPr>
        <w:pStyle w:val="Default"/>
        <w:rPr>
          <w:sz w:val="24"/>
          <w:szCs w:val="24"/>
        </w:rPr>
      </w:pPr>
    </w:p>
    <w:p w14:paraId="03BCE000" w14:textId="77777777" w:rsidR="00290C05" w:rsidRPr="00290C05" w:rsidRDefault="00290C05" w:rsidP="00290C05">
      <w:pPr>
        <w:pStyle w:val="Default"/>
        <w:rPr>
          <w:sz w:val="24"/>
          <w:szCs w:val="24"/>
        </w:rPr>
      </w:pPr>
      <w:r w:rsidRPr="00290C05">
        <w:rPr>
          <w:sz w:val="24"/>
          <w:szCs w:val="24"/>
        </w:rPr>
        <w:t>3) True or False: You must teach a response signal or movement to young children for them to communicate.</w:t>
      </w:r>
    </w:p>
    <w:p w14:paraId="7FEA09A8" w14:textId="5F4789AF" w:rsidR="00290C05" w:rsidRPr="00290C05" w:rsidRDefault="00290C05" w:rsidP="00290C05">
      <w:pPr>
        <w:pStyle w:val="Default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________True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________False</w:t>
      </w:r>
    </w:p>
    <w:p w14:paraId="50817D6E" w14:textId="77777777" w:rsidR="00290C05" w:rsidRPr="00290C05" w:rsidRDefault="00290C05" w:rsidP="00290C05">
      <w:pPr>
        <w:pStyle w:val="Default"/>
        <w:rPr>
          <w:sz w:val="24"/>
          <w:szCs w:val="24"/>
        </w:rPr>
      </w:pPr>
    </w:p>
    <w:p w14:paraId="12B5C83E" w14:textId="10BE9180" w:rsidR="00290C05" w:rsidRPr="00290C05" w:rsidRDefault="00290C05" w:rsidP="00290C05">
      <w:pPr>
        <w:pStyle w:val="Default"/>
        <w:rPr>
          <w:sz w:val="24"/>
          <w:szCs w:val="24"/>
        </w:rPr>
      </w:pPr>
      <w:r w:rsidRPr="00290C05">
        <w:rPr>
          <w:sz w:val="24"/>
          <w:szCs w:val="24"/>
        </w:rPr>
        <w:t xml:space="preserve">4) True or False: The strategies of making language visible work only with children who use </w:t>
      </w:r>
      <w:proofErr w:type="spellStart"/>
      <w:r w:rsidRPr="00290C05">
        <w:rPr>
          <w:sz w:val="24"/>
          <w:szCs w:val="24"/>
        </w:rPr>
        <w:t>Boardmaker</w:t>
      </w:r>
      <w:proofErr w:type="spellEnd"/>
      <w:r w:rsidRPr="00290C05">
        <w:rPr>
          <w:sz w:val="24"/>
          <w:szCs w:val="24"/>
        </w:rPr>
        <w:t xml:space="preserve"> Symbols</w:t>
      </w:r>
      <w:r w:rsidRPr="00290C05">
        <w:rPr>
          <w:sz w:val="24"/>
          <w:szCs w:val="24"/>
        </w:rPr>
        <w:t>.</w:t>
      </w:r>
    </w:p>
    <w:p w14:paraId="62CFBFD9" w14:textId="13480EFB" w:rsidR="00290C05" w:rsidRPr="00290C05" w:rsidRDefault="00290C05" w:rsidP="00290C05">
      <w:pPr>
        <w:pStyle w:val="Defaul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_______False</w:t>
      </w:r>
    </w:p>
    <w:p w14:paraId="56FFD30E" w14:textId="77777777" w:rsidR="00290C05" w:rsidRPr="00290C05" w:rsidRDefault="00290C05" w:rsidP="00290C05">
      <w:pPr>
        <w:pStyle w:val="Default"/>
        <w:ind w:left="360" w:right="2160" w:hanging="360"/>
        <w:rPr>
          <w:rFonts w:eastAsia="Times"/>
          <w:b/>
          <w:bCs/>
          <w:sz w:val="28"/>
          <w:szCs w:val="28"/>
        </w:rPr>
      </w:pPr>
    </w:p>
    <w:p w14:paraId="2F509727" w14:textId="77777777" w:rsidR="00290C05" w:rsidRPr="00290C05" w:rsidRDefault="00290C05" w:rsidP="00290C05">
      <w:pPr>
        <w:pStyle w:val="Default"/>
        <w:rPr>
          <w:sz w:val="24"/>
          <w:szCs w:val="24"/>
        </w:rPr>
      </w:pPr>
    </w:p>
    <w:p w14:paraId="41C38F8E" w14:textId="77777777" w:rsidR="00290C05" w:rsidRPr="00290C05" w:rsidRDefault="00290C05" w:rsidP="00290C05">
      <w:pPr>
        <w:pStyle w:val="Default"/>
        <w:rPr>
          <w:sz w:val="24"/>
          <w:szCs w:val="24"/>
        </w:rPr>
      </w:pPr>
      <w:r w:rsidRPr="00290C05">
        <w:rPr>
          <w:sz w:val="24"/>
          <w:szCs w:val="24"/>
        </w:rPr>
        <w:t>5) Making language visible can benefit the following children:</w:t>
      </w:r>
    </w:p>
    <w:p w14:paraId="06671301" w14:textId="77777777" w:rsidR="00290C05" w:rsidRPr="00290C05" w:rsidRDefault="00290C05" w:rsidP="00290C05">
      <w:pPr>
        <w:pStyle w:val="Default"/>
        <w:ind w:left="720" w:right="2160" w:hanging="360"/>
        <w:rPr>
          <w:rFonts w:eastAsia="Times"/>
          <w:sz w:val="24"/>
          <w:szCs w:val="24"/>
        </w:rPr>
      </w:pPr>
      <w:r w:rsidRPr="00290C05">
        <w:rPr>
          <w:sz w:val="24"/>
          <w:szCs w:val="24"/>
        </w:rPr>
        <w:t>a.</w:t>
      </w:r>
      <w:r w:rsidRPr="00290C05">
        <w:rPr>
          <w:sz w:val="24"/>
          <w:szCs w:val="24"/>
        </w:rPr>
        <w:tab/>
        <w:t>Only children with severe and multiple disabilities</w:t>
      </w:r>
    </w:p>
    <w:p w14:paraId="3B50CDBA" w14:textId="03D9E7A3" w:rsidR="00290C05" w:rsidRPr="00290C05" w:rsidRDefault="00290C05" w:rsidP="00290C05">
      <w:pPr>
        <w:pStyle w:val="Default"/>
        <w:ind w:left="720" w:hanging="360"/>
        <w:rPr>
          <w:rFonts w:eastAsia="Times"/>
          <w:sz w:val="24"/>
          <w:szCs w:val="24"/>
        </w:rPr>
      </w:pPr>
      <w:r w:rsidRPr="00290C05">
        <w:rPr>
          <w:sz w:val="24"/>
          <w:szCs w:val="24"/>
        </w:rPr>
        <w:t>b.</w:t>
      </w:r>
      <w:r w:rsidRPr="00290C05">
        <w:rPr>
          <w:sz w:val="24"/>
          <w:szCs w:val="24"/>
        </w:rPr>
        <w:tab/>
        <w:t>For both typical developing young children and children with severe and multiple disabilities</w:t>
      </w:r>
    </w:p>
    <w:p w14:paraId="25F13389" w14:textId="77777777" w:rsidR="00290C05" w:rsidRPr="00290C05" w:rsidRDefault="00290C05" w:rsidP="00290C05">
      <w:pPr>
        <w:pStyle w:val="Default"/>
        <w:ind w:left="720" w:right="2160" w:hanging="360"/>
        <w:rPr>
          <w:rFonts w:eastAsia="Times"/>
          <w:sz w:val="24"/>
          <w:szCs w:val="24"/>
        </w:rPr>
      </w:pPr>
      <w:r w:rsidRPr="00290C05">
        <w:rPr>
          <w:sz w:val="24"/>
          <w:szCs w:val="24"/>
        </w:rPr>
        <w:t>c.</w:t>
      </w:r>
      <w:r w:rsidRPr="00290C05">
        <w:rPr>
          <w:sz w:val="24"/>
          <w:szCs w:val="24"/>
        </w:rPr>
        <w:tab/>
        <w:t>Only for children who already have a valid access method</w:t>
      </w:r>
    </w:p>
    <w:p w14:paraId="51E3DAAD" w14:textId="44BE02EF" w:rsidR="00290C05" w:rsidRPr="00290C05" w:rsidRDefault="00290C05" w:rsidP="00290C05">
      <w:pPr>
        <w:pStyle w:val="Default"/>
        <w:ind w:left="720" w:right="2160" w:hanging="360"/>
        <w:rPr>
          <w:rFonts w:eastAsia="Times"/>
          <w:sz w:val="24"/>
          <w:szCs w:val="24"/>
        </w:rPr>
      </w:pPr>
      <w:r w:rsidRPr="00290C05">
        <w:rPr>
          <w:sz w:val="24"/>
          <w:szCs w:val="24"/>
        </w:rPr>
        <w:t>d.</w:t>
      </w:r>
      <w:r w:rsidRPr="00290C05">
        <w:rPr>
          <w:sz w:val="24"/>
          <w:szCs w:val="24"/>
        </w:rPr>
        <w:tab/>
        <w:t>None of the ab</w:t>
      </w:r>
    </w:p>
    <w:p w14:paraId="2D48F2B2" w14:textId="77777777" w:rsidR="00290C05" w:rsidRPr="00290C05" w:rsidRDefault="00290C05" w:rsidP="00290C05">
      <w:pPr>
        <w:pStyle w:val="Default"/>
        <w:rPr>
          <w:sz w:val="24"/>
          <w:szCs w:val="24"/>
        </w:rPr>
      </w:pPr>
    </w:p>
    <w:p w14:paraId="629353F4" w14:textId="77777777" w:rsidR="00290C05" w:rsidRPr="00290C05" w:rsidRDefault="00290C05" w:rsidP="00290C05">
      <w:pPr>
        <w:pStyle w:val="Default"/>
        <w:rPr>
          <w:sz w:val="24"/>
          <w:szCs w:val="24"/>
        </w:rPr>
      </w:pPr>
    </w:p>
    <w:p w14:paraId="4908A7CF" w14:textId="24BA5DDC" w:rsidR="00290C05" w:rsidRPr="00290C05" w:rsidRDefault="00290C05" w:rsidP="00290C05">
      <w:pPr>
        <w:pStyle w:val="Default"/>
      </w:pPr>
      <w:r w:rsidRPr="00290C05">
        <w:rPr>
          <w:sz w:val="24"/>
          <w:szCs w:val="24"/>
        </w:rPr>
        <w:t xml:space="preserve">6) True or False: Making Language </w:t>
      </w:r>
      <w:r w:rsidRPr="00290C05">
        <w:rPr>
          <w:sz w:val="24"/>
          <w:szCs w:val="24"/>
        </w:rPr>
        <w:t>Visible is</w:t>
      </w:r>
      <w:r w:rsidRPr="00290C05">
        <w:rPr>
          <w:sz w:val="24"/>
          <w:szCs w:val="24"/>
        </w:rPr>
        <w:t xml:space="preserve"> only a strategy that focuses on the nouns in communication.</w:t>
      </w:r>
      <w:r w:rsidRPr="00290C05">
        <w:rPr>
          <w:sz w:val="24"/>
          <w:szCs w:val="24"/>
        </w:rPr>
        <w:br/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________True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________False</w:t>
      </w:r>
    </w:p>
    <w:p w14:paraId="06C4065A" w14:textId="6C1A86D0" w:rsidR="00DE3F40" w:rsidRDefault="00DE3F40" w:rsidP="00290C05">
      <w:pPr>
        <w:pStyle w:val="Default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</w:t>
      </w:r>
    </w:p>
    <w:p w14:paraId="59248E9F" w14:textId="77777777" w:rsidR="00DE3F40" w:rsidRPr="006B57CE" w:rsidRDefault="00DE3F40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</w:p>
    <w:p w14:paraId="49B02528" w14:textId="433827E3" w:rsidR="00124040" w:rsidRPr="006B57CE" w:rsidRDefault="00124040" w:rsidP="006B57CE">
      <w:pPr>
        <w:pStyle w:val="Defaul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6B57CE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6B57CE">
        <w:rPr>
          <w:sz w:val="28"/>
          <w:szCs w:val="28"/>
          <w:u w:val="single"/>
        </w:rPr>
        <w:tab/>
      </w:r>
    </w:p>
    <w:p w14:paraId="40340114" w14:textId="69198AFD" w:rsidR="006731FE" w:rsidRPr="006B57CE" w:rsidRDefault="006731FE">
      <w:pPr>
        <w:tabs>
          <w:tab w:val="left" w:pos="9270"/>
        </w:tabs>
        <w:rPr>
          <w:sz w:val="28"/>
          <w:szCs w:val="28"/>
        </w:rPr>
      </w:pPr>
      <w:r w:rsidRPr="006B57CE">
        <w:rPr>
          <w:sz w:val="28"/>
          <w:szCs w:val="28"/>
        </w:rPr>
        <w:t>______________________________________________________________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</w:p>
    <w:sectPr w:rsidR="006731FE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181F" w14:textId="77777777" w:rsidR="00DB5407" w:rsidRDefault="00DB5407">
      <w:r>
        <w:separator/>
      </w:r>
    </w:p>
  </w:endnote>
  <w:endnote w:type="continuationSeparator" w:id="0">
    <w:p w14:paraId="6190F26E" w14:textId="77777777" w:rsidR="00DB5407" w:rsidRDefault="00DB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A82DB" w14:textId="77777777" w:rsidR="00DB5407" w:rsidRDefault="00DB5407">
      <w:r>
        <w:separator/>
      </w:r>
    </w:p>
  </w:footnote>
  <w:footnote w:type="continuationSeparator" w:id="0">
    <w:p w14:paraId="1BA5ED86" w14:textId="77777777" w:rsidR="00DB5407" w:rsidRDefault="00DB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29342D"/>
    <w:multiLevelType w:val="hybridMultilevel"/>
    <w:tmpl w:val="874CFE8C"/>
    <w:numStyleLink w:val="Lettered2"/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24"/>
  </w:num>
  <w:num w:numId="9">
    <w:abstractNumId w:val="26"/>
  </w:num>
  <w:num w:numId="10">
    <w:abstractNumId w:val="2"/>
  </w:num>
  <w:num w:numId="11">
    <w:abstractNumId w:val="30"/>
  </w:num>
  <w:num w:numId="12">
    <w:abstractNumId w:val="13"/>
  </w:num>
  <w:num w:numId="13">
    <w:abstractNumId w:val="21"/>
  </w:num>
  <w:num w:numId="14">
    <w:abstractNumId w:val="28"/>
  </w:num>
  <w:num w:numId="15">
    <w:abstractNumId w:val="31"/>
  </w:num>
  <w:num w:numId="16">
    <w:abstractNumId w:val="19"/>
  </w:num>
  <w:num w:numId="17">
    <w:abstractNumId w:val="17"/>
  </w:num>
  <w:num w:numId="18">
    <w:abstractNumId w:val="6"/>
  </w:num>
  <w:num w:numId="19">
    <w:abstractNumId w:val="27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9"/>
  </w:num>
  <w:num w:numId="25">
    <w:abstractNumId w:val="14"/>
  </w:num>
  <w:num w:numId="26">
    <w:abstractNumId w:val="10"/>
  </w:num>
  <w:num w:numId="27">
    <w:abstractNumId w:val="20"/>
  </w:num>
  <w:num w:numId="28">
    <w:abstractNumId w:val="20"/>
    <w:lvlOverride w:ilvl="0">
      <w:lvl w:ilvl="0" w:tplc="B432939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E472D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AAA0F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E04408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847FD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12518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8E1E7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9083F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C2D08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5B8A369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5B8A369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7C477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44A6DA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9A9996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7014F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1E67EA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C8B92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160B6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524F2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5"/>
  </w:num>
  <w:num w:numId="37">
    <w:abstractNumId w:val="18"/>
  </w:num>
  <w:num w:numId="38">
    <w:abstractNumId w:val="1"/>
  </w:num>
  <w:num w:numId="39">
    <w:abstractNumId w:val="32"/>
  </w:num>
  <w:num w:numId="4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2020-06-04T13:24:00Z</dcterms:created>
  <dcterms:modified xsi:type="dcterms:W3CDTF">2020-06-04T13:24:00Z</dcterms:modified>
</cp:coreProperties>
</file>