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41EEFE9A" w14:textId="77777777" w:rsidR="00582580" w:rsidRDefault="00582580" w:rsidP="00582580">
      <w:pPr>
        <w:pStyle w:val="Title"/>
        <w:ind w:left="-90" w:right="-270"/>
        <w:rPr>
          <w:bCs/>
          <w:sz w:val="40"/>
          <w:szCs w:val="40"/>
        </w:rPr>
      </w:pPr>
      <w:bookmarkStart w:id="0" w:name="_Hlk34737336"/>
      <w:bookmarkStart w:id="1" w:name="_Hlk506812144"/>
      <w:r w:rsidRPr="00582580">
        <w:rPr>
          <w:bCs/>
          <w:sz w:val="40"/>
          <w:szCs w:val="40"/>
        </w:rPr>
        <w:t xml:space="preserve">Setting it Up and Making it Work: Strategies to Improve </w:t>
      </w:r>
    </w:p>
    <w:p w14:paraId="282AB270" w14:textId="64EF0DBD" w:rsidR="00582580" w:rsidRPr="00582580" w:rsidRDefault="00582580" w:rsidP="00582580">
      <w:pPr>
        <w:pStyle w:val="Title"/>
        <w:ind w:left="-90" w:right="-270"/>
        <w:rPr>
          <w:bCs/>
          <w:sz w:val="40"/>
          <w:szCs w:val="40"/>
        </w:rPr>
      </w:pPr>
      <w:r w:rsidRPr="00582580">
        <w:rPr>
          <w:bCs/>
          <w:sz w:val="40"/>
          <w:szCs w:val="40"/>
        </w:rPr>
        <w:t>School-Based AT Services</w:t>
      </w:r>
    </w:p>
    <w:p w14:paraId="0D2323A0" w14:textId="140B3DB9" w:rsidR="00EE3307" w:rsidRPr="00595D5B" w:rsidRDefault="00582580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April 23</w:t>
      </w:r>
      <w:r w:rsidR="00EE3307">
        <w:rPr>
          <w:sz w:val="40"/>
          <w:szCs w:val="40"/>
        </w:rPr>
        <w:t>, 2020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71DDD0D" w14:textId="77777777" w:rsidR="00582580" w:rsidRDefault="00582580" w:rsidP="00582580">
      <w:pPr>
        <w:pStyle w:val="Title"/>
        <w:ind w:left="-90" w:right="-270"/>
        <w:rPr>
          <w:bCs/>
          <w:sz w:val="40"/>
          <w:szCs w:val="40"/>
        </w:rPr>
      </w:pPr>
      <w:r w:rsidRPr="00582580">
        <w:rPr>
          <w:bCs/>
          <w:sz w:val="40"/>
          <w:szCs w:val="40"/>
        </w:rPr>
        <w:lastRenderedPageBreak/>
        <w:t xml:space="preserve">Setting it Up and Making it Work: Strategies to Improve </w:t>
      </w:r>
    </w:p>
    <w:p w14:paraId="1FB5EF0D" w14:textId="77777777" w:rsidR="00582580" w:rsidRPr="00582580" w:rsidRDefault="00582580" w:rsidP="00582580">
      <w:pPr>
        <w:pStyle w:val="Title"/>
        <w:ind w:left="-90" w:right="-270"/>
        <w:rPr>
          <w:bCs/>
          <w:sz w:val="40"/>
          <w:szCs w:val="40"/>
        </w:rPr>
      </w:pPr>
      <w:r w:rsidRPr="00582580">
        <w:rPr>
          <w:bCs/>
          <w:sz w:val="40"/>
          <w:szCs w:val="40"/>
        </w:rPr>
        <w:t>School-Based AT Services</w:t>
      </w:r>
    </w:p>
    <w:p w14:paraId="21A08976" w14:textId="77777777" w:rsidR="00582580" w:rsidRPr="00595D5B" w:rsidRDefault="00582580" w:rsidP="00582580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April 23, 2020</w:t>
      </w:r>
    </w:p>
    <w:p w14:paraId="1CE93FED" w14:textId="1B1C7001" w:rsidR="00124040" w:rsidRPr="00724BD0" w:rsidRDefault="00A02785" w:rsidP="00EE3307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EE3307" w:rsidRDefault="007731AA" w:rsidP="007731AA">
      <w:r w:rsidRPr="00EE3307">
        <w:t>Name:   ____________________________________________</w:t>
      </w:r>
      <w:r w:rsidRPr="00EE3307">
        <w:tab/>
        <w:t>Date:  _________________</w:t>
      </w:r>
    </w:p>
    <w:p w14:paraId="1AB2300D" w14:textId="355371B7" w:rsidR="00124040" w:rsidRPr="00EE3307" w:rsidRDefault="004E77A5" w:rsidP="007731AA">
      <w:pPr>
        <w:sectPr w:rsidR="00124040" w:rsidRPr="00EE3307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E3307">
        <w:t>In order to pass a participant must score an 80% or higher</w:t>
      </w:r>
      <w:r w:rsidR="00BC7D1A" w:rsidRPr="00EE3307">
        <w:t xml:space="preserve">. </w:t>
      </w:r>
      <w:r w:rsidR="00BC7D1A" w:rsidRPr="00EE3307">
        <w:rPr>
          <w:highlight w:val="yellow"/>
          <w:u w:val="single"/>
        </w:rPr>
        <w:t>Underline/highlight/circle</w:t>
      </w:r>
      <w:r w:rsidR="00BC7D1A" w:rsidRPr="00EE3307">
        <w:t xml:space="preserve"> the answer that you wish to indicate.</w:t>
      </w:r>
      <w:r w:rsidR="007731AA" w:rsidRPr="00EE3307">
        <w:t xml:space="preserve"> </w:t>
      </w:r>
      <w:r w:rsidR="00AC3520" w:rsidRPr="00EE3307"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F2121F9" w14:textId="7FE76802" w:rsidR="00582580" w:rsidRPr="00582580" w:rsidRDefault="00BB5839" w:rsidP="00582580">
      <w:pPr>
        <w:pStyle w:val="Default"/>
        <w:spacing w:line="276" w:lineRule="auto"/>
        <w:ind w:left="2160" w:right="270" w:hanging="1800"/>
        <w:rPr>
          <w:rFonts w:ascii="Times New Roman" w:eastAsia="Arial" w:hAnsi="Times New Roman" w:cs="Times New Roman"/>
          <w:sz w:val="24"/>
          <w:szCs w:val="24"/>
        </w:rPr>
      </w:pPr>
      <w:r w:rsidRPr="00EE3307">
        <w:rPr>
          <w:rFonts w:ascii="Times New Roman" w:hAnsi="Times New Roman" w:cs="Times New Roman"/>
          <w:sz w:val="24"/>
          <w:szCs w:val="24"/>
        </w:rPr>
        <w:t>1)</w:t>
      </w:r>
      <w:r w:rsidR="005514B1" w:rsidRPr="00EE3307">
        <w:rPr>
          <w:rFonts w:ascii="Times New Roman" w:hAnsi="Times New Roman" w:cs="Times New Roman"/>
          <w:sz w:val="24"/>
          <w:szCs w:val="24"/>
        </w:rPr>
        <w:t xml:space="preserve"> </w:t>
      </w:r>
      <w:r w:rsidR="00582580" w:rsidRPr="00582580">
        <w:rPr>
          <w:rFonts w:ascii="Times New Roman" w:hAnsi="Times New Roman" w:cs="Times New Roman"/>
          <w:sz w:val="24"/>
          <w:szCs w:val="24"/>
        </w:rPr>
        <w:t>IDEA does not specify who should conduct an AT evaluation or how it should be don</w:t>
      </w:r>
      <w:r w:rsidR="00582580" w:rsidRPr="00582580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="00582580" w:rsidRPr="00582580">
        <w:rPr>
          <w:rFonts w:ascii="Times New Roman" w:hAnsi="Times New Roman" w:cs="Times New Roman"/>
          <w:sz w:val="24"/>
          <w:szCs w:val="24"/>
        </w:rPr>
        <w:t xml:space="preserve">?  </w:t>
      </w:r>
      <w:proofErr w:type="gramEnd"/>
      <w:r w:rsidR="00582580" w:rsidRPr="00582580">
        <w:rPr>
          <w:rFonts w:ascii="Times New Roman" w:hAnsi="Times New Roman" w:cs="Times New Roman"/>
          <w:sz w:val="24"/>
          <w:szCs w:val="24"/>
        </w:rPr>
        <w:t xml:space="preserve">  </w:t>
      </w:r>
      <w:r w:rsidR="00582580">
        <w:rPr>
          <w:rFonts w:ascii="Times New Roman" w:hAnsi="Times New Roman" w:cs="Times New Roman"/>
          <w:sz w:val="24"/>
          <w:szCs w:val="24"/>
        </w:rPr>
        <w:t xml:space="preserve">      _________</w:t>
      </w:r>
      <w:r w:rsidR="00582580" w:rsidRPr="00582580">
        <w:rPr>
          <w:rFonts w:ascii="Times New Roman" w:hAnsi="Times New Roman" w:cs="Times New Roman"/>
          <w:sz w:val="24"/>
          <w:szCs w:val="24"/>
        </w:rPr>
        <w:t xml:space="preserve">TRUE         </w:t>
      </w:r>
      <w:r w:rsidR="00582580">
        <w:rPr>
          <w:rFonts w:ascii="Times New Roman" w:hAnsi="Times New Roman" w:cs="Times New Roman"/>
          <w:sz w:val="24"/>
          <w:szCs w:val="24"/>
        </w:rPr>
        <w:t>_________</w:t>
      </w:r>
      <w:r w:rsidR="00582580" w:rsidRPr="00582580">
        <w:rPr>
          <w:rFonts w:ascii="Times New Roman" w:hAnsi="Times New Roman" w:cs="Times New Roman"/>
          <w:sz w:val="24"/>
          <w:szCs w:val="24"/>
        </w:rPr>
        <w:t>FALSE</w:t>
      </w:r>
    </w:p>
    <w:p w14:paraId="0521123F" w14:textId="77777777" w:rsidR="00582580" w:rsidRPr="00582580" w:rsidRDefault="00582580" w:rsidP="00582580">
      <w:pPr>
        <w:pStyle w:val="Default"/>
        <w:spacing w:line="276" w:lineRule="auto"/>
        <w:ind w:left="720" w:right="1440"/>
        <w:rPr>
          <w:rFonts w:ascii="Times New Roman" w:hAnsi="Times New Roman" w:cs="Times New Roman"/>
          <w:sz w:val="24"/>
          <w:szCs w:val="24"/>
        </w:rPr>
      </w:pPr>
    </w:p>
    <w:p w14:paraId="60C5A49F" w14:textId="0559E1C1" w:rsidR="00582580" w:rsidRPr="00582580" w:rsidRDefault="00582580" w:rsidP="00582580">
      <w:pPr>
        <w:pStyle w:val="Default"/>
        <w:spacing w:line="276" w:lineRule="auto"/>
        <w:ind w:left="720" w:right="90" w:hanging="360"/>
        <w:rPr>
          <w:rFonts w:ascii="Times New Roman" w:eastAsia="Arial" w:hAnsi="Times New Roman" w:cs="Times New Roman"/>
          <w:sz w:val="24"/>
          <w:szCs w:val="24"/>
        </w:rPr>
      </w:pPr>
      <w:r w:rsidRPr="00582580">
        <w:rPr>
          <w:rFonts w:ascii="Times New Roman" w:hAnsi="Times New Roman" w:cs="Times New Roman"/>
          <w:sz w:val="24"/>
          <w:szCs w:val="24"/>
        </w:rPr>
        <w:t>2)</w:t>
      </w:r>
      <w:r w:rsidRPr="00582580">
        <w:rPr>
          <w:rFonts w:ascii="Times New Roman" w:hAnsi="Times New Roman" w:cs="Times New Roman"/>
          <w:sz w:val="24"/>
          <w:szCs w:val="24"/>
        </w:rPr>
        <w:tab/>
        <w:t>Unreasonable delays in provision of AT violates IDEA and may result in compensatory services</w:t>
      </w:r>
      <w:proofErr w:type="gramStart"/>
      <w:r w:rsidRPr="00582580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_________</w:t>
      </w:r>
      <w:r w:rsidRPr="00582580">
        <w:rPr>
          <w:rFonts w:ascii="Times New Roman" w:hAnsi="Times New Roman" w:cs="Times New Roman"/>
          <w:sz w:val="24"/>
          <w:szCs w:val="24"/>
        </w:rPr>
        <w:t xml:space="preserve">TRUE      </w:t>
      </w:r>
      <w:r>
        <w:rPr>
          <w:rFonts w:ascii="Times New Roman" w:hAnsi="Times New Roman" w:cs="Times New Roman"/>
          <w:sz w:val="24"/>
          <w:szCs w:val="24"/>
        </w:rPr>
        <w:t xml:space="preserve">  _________</w:t>
      </w:r>
      <w:r w:rsidRPr="00582580">
        <w:rPr>
          <w:rFonts w:ascii="Times New Roman" w:hAnsi="Times New Roman" w:cs="Times New Roman"/>
          <w:sz w:val="24"/>
          <w:szCs w:val="24"/>
        </w:rPr>
        <w:t>FALSE</w:t>
      </w:r>
    </w:p>
    <w:p w14:paraId="19494846" w14:textId="77777777" w:rsidR="00582580" w:rsidRPr="00582580" w:rsidRDefault="00582580" w:rsidP="00582580">
      <w:pPr>
        <w:pStyle w:val="Default"/>
        <w:spacing w:line="276" w:lineRule="auto"/>
        <w:ind w:left="720" w:right="1440"/>
        <w:rPr>
          <w:rFonts w:ascii="Times New Roman" w:hAnsi="Times New Roman" w:cs="Times New Roman"/>
          <w:sz w:val="24"/>
          <w:szCs w:val="24"/>
        </w:rPr>
      </w:pPr>
    </w:p>
    <w:p w14:paraId="24CD0B30" w14:textId="00B7E5A1" w:rsidR="00582580" w:rsidRDefault="00582580" w:rsidP="00582580">
      <w:pPr>
        <w:pStyle w:val="Default"/>
        <w:spacing w:line="276" w:lineRule="auto"/>
        <w:ind w:left="720" w:right="90" w:hanging="360"/>
        <w:rPr>
          <w:rFonts w:ascii="Times New Roman" w:hAnsi="Times New Roman" w:cs="Times New Roman"/>
          <w:sz w:val="24"/>
          <w:szCs w:val="24"/>
        </w:rPr>
      </w:pPr>
      <w:r w:rsidRPr="00582580">
        <w:rPr>
          <w:rFonts w:ascii="Times New Roman" w:hAnsi="Times New Roman" w:cs="Times New Roman"/>
          <w:sz w:val="24"/>
          <w:szCs w:val="24"/>
        </w:rPr>
        <w:t>3)</w:t>
      </w:r>
      <w:r w:rsidRPr="00582580">
        <w:rPr>
          <w:rFonts w:ascii="Times New Roman" w:hAnsi="Times New Roman" w:cs="Times New Roman"/>
          <w:sz w:val="24"/>
          <w:szCs w:val="24"/>
        </w:rPr>
        <w:tab/>
        <w:t>Under IDEA, AT training and technical assistance must be provided to: 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_______________,  </w:t>
      </w:r>
    </w:p>
    <w:p w14:paraId="3BA03645" w14:textId="399B35E5" w:rsidR="00582580" w:rsidRDefault="00582580" w:rsidP="00582580">
      <w:pPr>
        <w:pStyle w:val="Default"/>
        <w:spacing w:line="276" w:lineRule="auto"/>
        <w:ind w:left="720" w:right="90"/>
        <w:rPr>
          <w:rFonts w:ascii="Times New Roman" w:hAnsi="Times New Roman" w:cs="Times New Roman"/>
          <w:sz w:val="24"/>
          <w:szCs w:val="24"/>
        </w:rPr>
      </w:pPr>
      <w:r w:rsidRPr="0058258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8258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F51B5A7" w14:textId="1D85CBE8" w:rsidR="00582580" w:rsidRPr="00582580" w:rsidRDefault="00582580" w:rsidP="00582580">
      <w:pPr>
        <w:pStyle w:val="Default"/>
        <w:spacing w:line="276" w:lineRule="auto"/>
        <w:ind w:left="720" w:right="90"/>
        <w:rPr>
          <w:rFonts w:ascii="Times New Roman" w:hAnsi="Times New Roman" w:cs="Times New Roman"/>
          <w:sz w:val="24"/>
          <w:szCs w:val="24"/>
        </w:rPr>
      </w:pPr>
      <w:r w:rsidRPr="0058258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825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2B343" w14:textId="77777777" w:rsidR="00582580" w:rsidRPr="00582580" w:rsidRDefault="00582580" w:rsidP="00582580">
      <w:pPr>
        <w:pStyle w:val="Default"/>
        <w:spacing w:line="276" w:lineRule="auto"/>
        <w:ind w:left="1440" w:right="1440"/>
        <w:rPr>
          <w:rFonts w:ascii="Times New Roman" w:hAnsi="Times New Roman" w:cs="Times New Roman"/>
          <w:sz w:val="24"/>
          <w:szCs w:val="24"/>
        </w:rPr>
      </w:pPr>
    </w:p>
    <w:p w14:paraId="6E940B3F" w14:textId="77777777" w:rsidR="00582580" w:rsidRPr="00582580" w:rsidRDefault="00582580" w:rsidP="00582580">
      <w:pPr>
        <w:pStyle w:val="Default"/>
        <w:spacing w:line="276" w:lineRule="auto"/>
        <w:ind w:left="720" w:right="1440" w:hanging="360"/>
        <w:rPr>
          <w:rFonts w:ascii="Times New Roman" w:eastAsia="Arial" w:hAnsi="Times New Roman" w:cs="Times New Roman"/>
          <w:sz w:val="24"/>
          <w:szCs w:val="24"/>
        </w:rPr>
      </w:pPr>
      <w:r w:rsidRPr="00582580">
        <w:rPr>
          <w:rFonts w:ascii="Times New Roman" w:hAnsi="Times New Roman" w:cs="Times New Roman"/>
          <w:sz w:val="24"/>
          <w:szCs w:val="24"/>
        </w:rPr>
        <w:t>4)</w:t>
      </w:r>
      <w:r w:rsidRPr="00582580">
        <w:rPr>
          <w:rFonts w:ascii="Times New Roman" w:hAnsi="Times New Roman" w:cs="Times New Roman"/>
          <w:sz w:val="24"/>
          <w:szCs w:val="24"/>
        </w:rPr>
        <w:tab/>
        <w:t>Documentation of AT devices and services should include</w:t>
      </w:r>
    </w:p>
    <w:p w14:paraId="40805E1B" w14:textId="77777777" w:rsidR="00582580" w:rsidRPr="00582580" w:rsidRDefault="00582580" w:rsidP="00582580">
      <w:pPr>
        <w:pStyle w:val="Default"/>
        <w:spacing w:line="276" w:lineRule="auto"/>
        <w:ind w:left="1440" w:right="1440" w:hanging="360"/>
        <w:rPr>
          <w:rFonts w:ascii="Times New Roman" w:eastAsia="Arial" w:hAnsi="Times New Roman" w:cs="Times New Roman"/>
          <w:sz w:val="24"/>
          <w:szCs w:val="24"/>
        </w:rPr>
      </w:pPr>
      <w:r w:rsidRPr="00582580">
        <w:rPr>
          <w:rFonts w:ascii="Times New Roman" w:hAnsi="Times New Roman" w:cs="Times New Roman"/>
          <w:sz w:val="24"/>
          <w:szCs w:val="24"/>
        </w:rPr>
        <w:t>a)</w:t>
      </w:r>
      <w:r w:rsidRPr="00582580">
        <w:rPr>
          <w:rFonts w:ascii="Times New Roman" w:hAnsi="Times New Roman" w:cs="Times New Roman"/>
          <w:sz w:val="24"/>
          <w:szCs w:val="24"/>
        </w:rPr>
        <w:tab/>
        <w:t>Specific needs of a student related to AT</w:t>
      </w:r>
    </w:p>
    <w:p w14:paraId="17A71325" w14:textId="77777777" w:rsidR="00582580" w:rsidRPr="00582580" w:rsidRDefault="00582580" w:rsidP="00582580">
      <w:pPr>
        <w:pStyle w:val="Default"/>
        <w:spacing w:line="276" w:lineRule="auto"/>
        <w:ind w:left="1440" w:right="1440" w:hanging="360"/>
        <w:rPr>
          <w:rFonts w:ascii="Times New Roman" w:eastAsia="Arial" w:hAnsi="Times New Roman" w:cs="Times New Roman"/>
          <w:sz w:val="24"/>
          <w:szCs w:val="24"/>
        </w:rPr>
      </w:pPr>
      <w:r w:rsidRPr="00582580">
        <w:rPr>
          <w:rFonts w:ascii="Times New Roman" w:hAnsi="Times New Roman" w:cs="Times New Roman"/>
          <w:sz w:val="24"/>
          <w:szCs w:val="24"/>
        </w:rPr>
        <w:t>b)</w:t>
      </w:r>
      <w:r w:rsidRPr="00582580">
        <w:rPr>
          <w:rFonts w:ascii="Times New Roman" w:hAnsi="Times New Roman" w:cs="Times New Roman"/>
          <w:sz w:val="24"/>
          <w:szCs w:val="24"/>
        </w:rPr>
        <w:tab/>
        <w:t>Options considered</w:t>
      </w:r>
    </w:p>
    <w:p w14:paraId="7F96240A" w14:textId="77777777" w:rsidR="00582580" w:rsidRPr="00582580" w:rsidRDefault="00582580" w:rsidP="00582580">
      <w:pPr>
        <w:pStyle w:val="Default"/>
        <w:spacing w:line="276" w:lineRule="auto"/>
        <w:ind w:left="1440" w:right="1440" w:hanging="360"/>
        <w:rPr>
          <w:rFonts w:ascii="Times New Roman" w:eastAsia="Arial" w:hAnsi="Times New Roman" w:cs="Times New Roman"/>
          <w:sz w:val="24"/>
          <w:szCs w:val="24"/>
        </w:rPr>
      </w:pPr>
      <w:r w:rsidRPr="00582580">
        <w:rPr>
          <w:rFonts w:ascii="Times New Roman" w:hAnsi="Times New Roman" w:cs="Times New Roman"/>
          <w:sz w:val="24"/>
          <w:szCs w:val="24"/>
        </w:rPr>
        <w:t>c)</w:t>
      </w:r>
      <w:r w:rsidRPr="00582580">
        <w:rPr>
          <w:rFonts w:ascii="Times New Roman" w:hAnsi="Times New Roman" w:cs="Times New Roman"/>
          <w:sz w:val="24"/>
          <w:szCs w:val="24"/>
        </w:rPr>
        <w:tab/>
        <w:t>Input of IEP team members</w:t>
      </w:r>
    </w:p>
    <w:p w14:paraId="3DF19D47" w14:textId="77777777" w:rsidR="00582580" w:rsidRPr="00582580" w:rsidRDefault="00582580" w:rsidP="00582580">
      <w:pPr>
        <w:pStyle w:val="Default"/>
        <w:spacing w:line="276" w:lineRule="auto"/>
        <w:ind w:left="1440" w:right="1440" w:hanging="360"/>
        <w:rPr>
          <w:rFonts w:ascii="Times New Roman" w:eastAsia="Arial" w:hAnsi="Times New Roman" w:cs="Times New Roman"/>
          <w:sz w:val="24"/>
          <w:szCs w:val="24"/>
        </w:rPr>
      </w:pPr>
      <w:r w:rsidRPr="00582580">
        <w:rPr>
          <w:rFonts w:ascii="Times New Roman" w:hAnsi="Times New Roman" w:cs="Times New Roman"/>
          <w:sz w:val="24"/>
          <w:szCs w:val="24"/>
        </w:rPr>
        <w:t>d)</w:t>
      </w:r>
      <w:r w:rsidRPr="00582580">
        <w:rPr>
          <w:rFonts w:ascii="Times New Roman" w:hAnsi="Times New Roman" w:cs="Times New Roman"/>
          <w:sz w:val="24"/>
          <w:szCs w:val="24"/>
        </w:rPr>
        <w:tab/>
        <w:t>Training and technical assistance provided</w:t>
      </w:r>
    </w:p>
    <w:p w14:paraId="792B7A31" w14:textId="77777777" w:rsidR="00582580" w:rsidRPr="00582580" w:rsidRDefault="00582580" w:rsidP="00582580">
      <w:pPr>
        <w:pStyle w:val="Default"/>
        <w:spacing w:line="276" w:lineRule="auto"/>
        <w:ind w:left="1440" w:right="1440" w:hanging="360"/>
        <w:rPr>
          <w:rFonts w:ascii="Times New Roman" w:eastAsia="Arial" w:hAnsi="Times New Roman" w:cs="Times New Roman"/>
          <w:sz w:val="24"/>
          <w:szCs w:val="24"/>
        </w:rPr>
      </w:pPr>
      <w:r w:rsidRPr="00582580">
        <w:rPr>
          <w:rFonts w:ascii="Times New Roman" w:hAnsi="Times New Roman" w:cs="Times New Roman"/>
          <w:sz w:val="24"/>
          <w:szCs w:val="24"/>
        </w:rPr>
        <w:t>e)</w:t>
      </w:r>
      <w:r w:rsidRPr="00582580">
        <w:rPr>
          <w:rFonts w:ascii="Times New Roman" w:hAnsi="Times New Roman" w:cs="Times New Roman"/>
          <w:sz w:val="24"/>
          <w:szCs w:val="24"/>
        </w:rPr>
        <w:tab/>
        <w:t>All of the above</w:t>
      </w:r>
    </w:p>
    <w:p w14:paraId="13FB9BFF" w14:textId="77777777" w:rsidR="00582580" w:rsidRPr="00582580" w:rsidRDefault="00582580" w:rsidP="00582580">
      <w:pPr>
        <w:pStyle w:val="Default"/>
        <w:spacing w:line="276" w:lineRule="auto"/>
        <w:ind w:left="1440" w:right="1440"/>
        <w:rPr>
          <w:rFonts w:ascii="Times New Roman" w:hAnsi="Times New Roman" w:cs="Times New Roman"/>
          <w:sz w:val="24"/>
          <w:szCs w:val="24"/>
        </w:rPr>
      </w:pPr>
    </w:p>
    <w:p w14:paraId="369C3238" w14:textId="78907F01" w:rsidR="00582580" w:rsidRPr="00582580" w:rsidRDefault="00582580" w:rsidP="00582580">
      <w:pPr>
        <w:pStyle w:val="Default"/>
        <w:spacing w:line="276" w:lineRule="auto"/>
        <w:ind w:left="720" w:right="1440" w:hanging="360"/>
        <w:rPr>
          <w:rFonts w:ascii="Times New Roman" w:eastAsia="Arial" w:hAnsi="Times New Roman" w:cs="Times New Roman"/>
          <w:sz w:val="24"/>
          <w:szCs w:val="24"/>
        </w:rPr>
      </w:pPr>
      <w:r w:rsidRPr="00582580">
        <w:rPr>
          <w:rFonts w:ascii="Times New Roman" w:hAnsi="Times New Roman" w:cs="Times New Roman"/>
          <w:sz w:val="24"/>
          <w:szCs w:val="24"/>
        </w:rPr>
        <w:t>5)</w:t>
      </w:r>
      <w:r w:rsidRPr="00582580">
        <w:rPr>
          <w:rFonts w:ascii="Times New Roman" w:hAnsi="Times New Roman" w:cs="Times New Roman"/>
          <w:sz w:val="24"/>
          <w:szCs w:val="24"/>
        </w:rPr>
        <w:tab/>
        <w:t xml:space="preserve">Why are written procedures beneficial for AT service providers? </w:t>
      </w:r>
    </w:p>
    <w:p w14:paraId="18FCBFB4" w14:textId="4381EDB7" w:rsidR="00582580" w:rsidRPr="00582580" w:rsidRDefault="00582580" w:rsidP="00582580">
      <w:pPr>
        <w:pStyle w:val="Default"/>
        <w:spacing w:line="276" w:lineRule="auto"/>
        <w:ind w:left="720" w:right="90"/>
        <w:rPr>
          <w:rFonts w:ascii="Times New Roman" w:eastAsia="Arial" w:hAnsi="Times New Roman" w:cs="Times New Roman"/>
          <w:sz w:val="24"/>
          <w:szCs w:val="24"/>
        </w:rPr>
      </w:pPr>
      <w:r w:rsidRPr="00582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3532E83" w14:textId="77777777" w:rsidR="00582580" w:rsidRPr="00582580" w:rsidRDefault="00582580" w:rsidP="00582580">
      <w:pPr>
        <w:pStyle w:val="Default"/>
        <w:spacing w:line="276" w:lineRule="auto"/>
        <w:ind w:left="1440" w:right="1440"/>
        <w:rPr>
          <w:rFonts w:ascii="Times New Roman" w:hAnsi="Times New Roman" w:cs="Times New Roman"/>
          <w:sz w:val="24"/>
          <w:szCs w:val="24"/>
        </w:rPr>
      </w:pPr>
    </w:p>
    <w:p w14:paraId="6F447D3B" w14:textId="77777777" w:rsidR="00582580" w:rsidRDefault="00582580" w:rsidP="00582580">
      <w:pPr>
        <w:pStyle w:val="Default"/>
        <w:spacing w:line="276" w:lineRule="auto"/>
        <w:ind w:left="720" w:right="1440" w:hanging="360"/>
        <w:rPr>
          <w:rFonts w:ascii="Times New Roman" w:hAnsi="Times New Roman" w:cs="Times New Roman"/>
          <w:sz w:val="24"/>
          <w:szCs w:val="24"/>
        </w:rPr>
      </w:pPr>
      <w:r w:rsidRPr="00582580">
        <w:rPr>
          <w:rFonts w:ascii="Times New Roman" w:hAnsi="Times New Roman" w:cs="Times New Roman"/>
          <w:sz w:val="24"/>
          <w:szCs w:val="24"/>
        </w:rPr>
        <w:t>6)</w:t>
      </w:r>
      <w:r w:rsidRPr="00582580">
        <w:rPr>
          <w:rFonts w:ascii="Times New Roman" w:hAnsi="Times New Roman" w:cs="Times New Roman"/>
          <w:sz w:val="24"/>
          <w:szCs w:val="24"/>
        </w:rPr>
        <w:tab/>
        <w:t>AT service providers do not play a role in AT implementation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8258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825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C346E" w14:textId="47ED81E4" w:rsidR="00582580" w:rsidRDefault="00582580" w:rsidP="00582580">
      <w:pPr>
        <w:pStyle w:val="Default"/>
        <w:spacing w:line="276" w:lineRule="auto"/>
        <w:ind w:left="720" w:right="1440" w:hanging="36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__________</w:t>
      </w:r>
      <w:r w:rsidRPr="00582580">
        <w:rPr>
          <w:rFonts w:ascii="Times New Roman" w:hAnsi="Times New Roman" w:cs="Times New Roman"/>
          <w:sz w:val="24"/>
          <w:szCs w:val="24"/>
        </w:rPr>
        <w:t xml:space="preserve">TRUE   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82580">
        <w:rPr>
          <w:rFonts w:ascii="Times New Roman" w:hAnsi="Times New Roman" w:cs="Times New Roman"/>
          <w:sz w:val="24"/>
          <w:szCs w:val="24"/>
          <w:lang w:val="de-DE"/>
        </w:rPr>
        <w:t>FALSE</w:t>
      </w:r>
    </w:p>
    <w:p w14:paraId="7D9CDA2C" w14:textId="056ABBBB" w:rsidR="00582580" w:rsidRDefault="00582580" w:rsidP="00582580">
      <w:pPr>
        <w:pStyle w:val="Default"/>
        <w:spacing w:line="276" w:lineRule="auto"/>
        <w:ind w:left="720" w:right="1440" w:hanging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6AB09E38" w14:textId="77777777" w:rsidR="00582580" w:rsidRPr="00582580" w:rsidRDefault="00582580" w:rsidP="00582580">
      <w:pPr>
        <w:pStyle w:val="Default"/>
        <w:spacing w:line="276" w:lineRule="auto"/>
        <w:ind w:left="720" w:right="1440" w:hanging="360"/>
        <w:rPr>
          <w:rFonts w:ascii="Times New Roman" w:hAnsi="Times New Roman" w:cs="Times New Roman"/>
          <w:sz w:val="24"/>
          <w:szCs w:val="24"/>
        </w:rPr>
      </w:pPr>
    </w:p>
    <w:p w14:paraId="49B02528" w14:textId="4FE41576" w:rsidR="00124040" w:rsidRPr="00582580" w:rsidRDefault="00124040" w:rsidP="00582580">
      <w:pPr>
        <w:pStyle w:val="Default"/>
        <w:spacing w:line="276" w:lineRule="auto"/>
        <w:ind w:left="720" w:right="270" w:hanging="360"/>
        <w:rPr>
          <w:rFonts w:ascii="Times New Roman" w:hAnsi="Times New Roman" w:cs="Times New Roman"/>
          <w:sz w:val="24"/>
          <w:szCs w:val="24"/>
        </w:rPr>
      </w:pPr>
      <w:r w:rsidRPr="00582580">
        <w:rPr>
          <w:rFonts w:ascii="Times New Roman" w:hAnsi="Times New Roman" w:cs="Times New Roman"/>
          <w:sz w:val="24"/>
          <w:szCs w:val="24"/>
        </w:rPr>
        <w:t>Please note any suggestions for improving this activity in terms of learning value.</w:t>
      </w:r>
    </w:p>
    <w:p w14:paraId="058E53DD" w14:textId="77777777" w:rsidR="00124040" w:rsidRPr="00582580" w:rsidRDefault="00124040">
      <w:pPr>
        <w:tabs>
          <w:tab w:val="left" w:pos="9270"/>
        </w:tabs>
        <w:rPr>
          <w:u w:val="single"/>
        </w:rPr>
      </w:pPr>
      <w:r w:rsidRPr="00582580">
        <w:rPr>
          <w:u w:val="single"/>
        </w:rPr>
        <w:tab/>
      </w:r>
    </w:p>
    <w:p w14:paraId="40340114" w14:textId="55593049" w:rsidR="006731FE" w:rsidRPr="00582580" w:rsidRDefault="006731FE">
      <w:pPr>
        <w:tabs>
          <w:tab w:val="left" w:pos="9270"/>
        </w:tabs>
      </w:pPr>
      <w:r w:rsidRPr="00582580">
        <w:t>______________________________________________________________</w:t>
      </w:r>
      <w:r w:rsidR="00FE0A7D" w:rsidRPr="00582580">
        <w:t>__</w:t>
      </w:r>
      <w:r w:rsidR="00EE3307" w:rsidRPr="00582580">
        <w:t>_____________</w:t>
      </w:r>
    </w:p>
    <w:sectPr w:rsidR="006731FE" w:rsidRPr="00582580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2F780" w14:textId="77777777" w:rsidR="00D00117" w:rsidRDefault="00D00117">
      <w:r>
        <w:separator/>
      </w:r>
    </w:p>
  </w:endnote>
  <w:endnote w:type="continuationSeparator" w:id="0">
    <w:p w14:paraId="273F297C" w14:textId="77777777" w:rsidR="00D00117" w:rsidRDefault="00D0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8ED81" w14:textId="77777777" w:rsidR="00D00117" w:rsidRDefault="00D00117">
      <w:r>
        <w:separator/>
      </w:r>
    </w:p>
  </w:footnote>
  <w:footnote w:type="continuationSeparator" w:id="0">
    <w:p w14:paraId="22B09229" w14:textId="77777777" w:rsidR="00D00117" w:rsidRDefault="00D00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DF7DEB"/>
    <w:multiLevelType w:val="hybridMultilevel"/>
    <w:tmpl w:val="FFEA4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2" w15:restartNumberingAfterBreak="0">
    <w:nsid w:val="35E12BA4"/>
    <w:multiLevelType w:val="hybridMultilevel"/>
    <w:tmpl w:val="FC5AC514"/>
    <w:numStyleLink w:val="Lettered3"/>
  </w:abstractNum>
  <w:abstractNum w:abstractNumId="13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617A43B6"/>
    <w:multiLevelType w:val="hybridMultilevel"/>
    <w:tmpl w:val="CB10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C29342D"/>
    <w:multiLevelType w:val="hybridMultilevel"/>
    <w:tmpl w:val="874CFE8C"/>
    <w:numStyleLink w:val="Lettered2"/>
  </w:abstractNum>
  <w:abstractNum w:abstractNumId="20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2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6F6A1309"/>
    <w:multiLevelType w:val="hybridMultilevel"/>
    <w:tmpl w:val="83CA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6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7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7FF64543"/>
    <w:multiLevelType w:val="hybridMultilevel"/>
    <w:tmpl w:val="C14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5"/>
    </w:lvlOverride>
  </w:num>
  <w:num w:numId="3">
    <w:abstractNumId w:val="0"/>
  </w:num>
  <w:num w:numId="4">
    <w:abstractNumId w:val="22"/>
  </w:num>
  <w:num w:numId="5">
    <w:abstractNumId w:val="4"/>
  </w:num>
  <w:num w:numId="6">
    <w:abstractNumId w:val="21"/>
  </w:num>
  <w:num w:numId="7">
    <w:abstractNumId w:val="11"/>
  </w:num>
  <w:num w:numId="8">
    <w:abstractNumId w:val="23"/>
  </w:num>
  <w:num w:numId="9">
    <w:abstractNumId w:val="25"/>
  </w:num>
  <w:num w:numId="10">
    <w:abstractNumId w:val="2"/>
  </w:num>
  <w:num w:numId="11">
    <w:abstractNumId w:val="29"/>
  </w:num>
  <w:num w:numId="12">
    <w:abstractNumId w:val="13"/>
  </w:num>
  <w:num w:numId="13">
    <w:abstractNumId w:val="20"/>
  </w:num>
  <w:num w:numId="14">
    <w:abstractNumId w:val="27"/>
  </w:num>
  <w:num w:numId="15">
    <w:abstractNumId w:val="30"/>
  </w:num>
  <w:num w:numId="16">
    <w:abstractNumId w:val="18"/>
  </w:num>
  <w:num w:numId="17">
    <w:abstractNumId w:val="16"/>
  </w:num>
  <w:num w:numId="18">
    <w:abstractNumId w:val="6"/>
  </w:num>
  <w:num w:numId="19">
    <w:abstractNumId w:val="26"/>
  </w:num>
  <w:num w:numId="20">
    <w:abstractNumId w:val="15"/>
  </w:num>
  <w:num w:numId="21">
    <w:abstractNumId w:val="7"/>
  </w:num>
  <w:num w:numId="22">
    <w:abstractNumId w:val="5"/>
  </w:num>
  <w:num w:numId="23">
    <w:abstractNumId w:val="9"/>
  </w:num>
  <w:num w:numId="24">
    <w:abstractNumId w:val="28"/>
  </w:num>
  <w:num w:numId="25">
    <w:abstractNumId w:val="14"/>
  </w:num>
  <w:num w:numId="26">
    <w:abstractNumId w:val="10"/>
  </w:num>
  <w:num w:numId="27">
    <w:abstractNumId w:val="19"/>
  </w:num>
  <w:num w:numId="28">
    <w:abstractNumId w:val="19"/>
    <w:lvlOverride w:ilvl="0">
      <w:lvl w:ilvl="0" w:tplc="DB980B68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D4E69E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0474AA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723C70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1CD3BA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0A15B2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A89824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11A02B0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5A610C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9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3"/>
  </w:num>
  <w:num w:numId="32">
    <w:abstractNumId w:val="12"/>
    <w:lvlOverride w:ilvl="0">
      <w:lvl w:ilvl="0" w:tplc="879E3A72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2"/>
    <w:lvlOverride w:ilvl="0">
      <w:lvl w:ilvl="0" w:tplc="879E3A72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0A39E4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94B48E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940FEA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A821F4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B20692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2A4BBA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A4B40A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2AC888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2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24"/>
  </w:num>
  <w:num w:numId="37">
    <w:abstractNumId w:val="17"/>
  </w:num>
  <w:num w:numId="38">
    <w:abstractNumId w:val="1"/>
  </w:num>
  <w:num w:numId="39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A622D"/>
    <w:rsid w:val="002B1553"/>
    <w:rsid w:val="002E014E"/>
    <w:rsid w:val="002F1115"/>
    <w:rsid w:val="00311FCF"/>
    <w:rsid w:val="00347227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60DED"/>
    <w:rsid w:val="00D714B7"/>
    <w:rsid w:val="00DB7658"/>
    <w:rsid w:val="00DC358F"/>
    <w:rsid w:val="00DD4F1C"/>
    <w:rsid w:val="00DE010B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BF8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9D031-E3A4-4793-9DCB-2F1D5DC6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2020-04-24T14:59:00Z</dcterms:created>
  <dcterms:modified xsi:type="dcterms:W3CDTF">2020-04-24T14:59:00Z</dcterms:modified>
</cp:coreProperties>
</file>