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1D22" w14:textId="77777777" w:rsidR="00CC4F67" w:rsidRPr="00917393" w:rsidRDefault="00604B97" w:rsidP="00735978">
      <w:pPr>
        <w:spacing w:after="0" w:line="276" w:lineRule="auto"/>
        <w:rPr>
          <w:b/>
        </w:rPr>
      </w:pPr>
      <w:bookmarkStart w:id="0" w:name="_GoBack"/>
      <w:bookmarkEnd w:id="0"/>
      <w:r w:rsidRPr="00917393">
        <w:rPr>
          <w:b/>
          <w:sz w:val="28"/>
        </w:rPr>
        <w:t>Karen Milchus</w:t>
      </w:r>
    </w:p>
    <w:p w14:paraId="2C2D5115" w14:textId="77777777" w:rsidR="00604B97" w:rsidRDefault="00604B97" w:rsidP="00735978">
      <w:pPr>
        <w:spacing w:after="0" w:line="276" w:lineRule="auto"/>
      </w:pPr>
      <w:r w:rsidRPr="00604B97">
        <w:t xml:space="preserve">Karen Milchus, M.S., is a Senior Research Engineer with Georgia Tech’s Center for Inclusive Design and Innovation (CIDI). Her research focuses on identifying and providing accommodations to employees and students with disabilities, with a </w:t>
      </w:r>
      <w:proofErr w:type="gramStart"/>
      <w:r w:rsidRPr="00604B97">
        <w:t>particular focus</w:t>
      </w:r>
      <w:proofErr w:type="gramEnd"/>
      <w:r w:rsidRPr="00604B97">
        <w:t xml:space="preserve"> on computer-based solutions. Karen was a co-director of the Rehabilitation Engineering Research Center on Workplace Accommodations (Work RERC). Her research has included studies on the use and effectiveness of accommodations and universal design in the workplace, development of resources to help people make accommodation choices, studies on how to make science experiments accessible to students with disabilities, and development of training for rehabilitation professionals. She is currently developing two workplace accommodation choice tools, Work ACCESS and the Assistive Software Knowledgebase, with funding from the National Institute on Disability, Independent Living, and Rehabilitation Research (NIDILRR). Although currently focusing on research and development, Karen has previously provided assistive technology services to state vocational rehabilitation agencies in Georgia and Wisconsin. She is active in RESNA, an interdisciplinary association for the advancement of rehabilitation and assistive technologies.</w:t>
      </w:r>
    </w:p>
    <w:p w14:paraId="618C6127" w14:textId="77777777" w:rsidR="00604B97" w:rsidRDefault="00604B97" w:rsidP="00735978">
      <w:pPr>
        <w:spacing w:after="0" w:line="276" w:lineRule="auto"/>
      </w:pPr>
    </w:p>
    <w:p w14:paraId="6177FCCB" w14:textId="77777777" w:rsidR="00604B97" w:rsidRPr="00917393" w:rsidRDefault="00604B97" w:rsidP="00735978">
      <w:pPr>
        <w:spacing w:after="0" w:line="276" w:lineRule="auto"/>
        <w:rPr>
          <w:b/>
          <w:sz w:val="28"/>
        </w:rPr>
      </w:pPr>
      <w:r w:rsidRPr="00917393">
        <w:rPr>
          <w:b/>
          <w:sz w:val="28"/>
        </w:rPr>
        <w:t>Maureen Linden</w:t>
      </w:r>
    </w:p>
    <w:p w14:paraId="5329D99A" w14:textId="77777777" w:rsidR="00604B97" w:rsidRDefault="00604B97" w:rsidP="00735978">
      <w:pPr>
        <w:spacing w:after="0" w:line="276" w:lineRule="auto"/>
      </w:pPr>
      <w:r w:rsidRPr="00604B97">
        <w:t>Maureen Linden, MSBME, is a Senior Research Engineer at Georgia Tech, with dual appointments in the Center for Inclusive Design and Innovation (CIDI) and the Center for Advanced Communications Policy (CACP). Ms. Linden has more than 25 years’ experience in rehabilitation and AT research, development, and service delivery, in the topics of wireless technologies, vocational rehabilitation and job accommodations, seating and wheeled mobility, and pressure sore prevention. She holds degrees in electrical and biomedical engineering from the University of Virginia. For over 15 years, she was active in standards development specifying performance of durable medical equipment through the Society of Automotive Engineers (SAE), American National Standards Institute (ANSI)/RESNA, and International Standards Organization (ISO). She presently serves on the Executive Committee of RESNA’s Board of Directors as President-Elect.</w:t>
      </w:r>
    </w:p>
    <w:p w14:paraId="078DCB54" w14:textId="77777777" w:rsidR="00604B97" w:rsidRDefault="00604B97" w:rsidP="00735978">
      <w:pPr>
        <w:spacing w:after="0" w:line="276" w:lineRule="auto"/>
      </w:pPr>
    </w:p>
    <w:p w14:paraId="65BE1BF2" w14:textId="77777777" w:rsidR="00604B97" w:rsidRPr="00917393" w:rsidRDefault="00604B97" w:rsidP="00735978">
      <w:pPr>
        <w:spacing w:after="0" w:line="276" w:lineRule="auto"/>
        <w:rPr>
          <w:b/>
          <w:sz w:val="28"/>
        </w:rPr>
      </w:pPr>
      <w:r w:rsidRPr="00917393">
        <w:rPr>
          <w:b/>
          <w:sz w:val="28"/>
        </w:rPr>
        <w:t>Bryce Johnson</w:t>
      </w:r>
    </w:p>
    <w:p w14:paraId="4943093A" w14:textId="77777777" w:rsidR="00604B97" w:rsidRDefault="00604B97" w:rsidP="00735978">
      <w:pPr>
        <w:spacing w:after="0" w:line="276" w:lineRule="auto"/>
      </w:pPr>
      <w:r w:rsidRPr="00604B97">
        <w:t xml:space="preserve">Bryce Johnson has been designing accessible experiences and technology for over 15 years. As a member of Team </w:t>
      </w:r>
      <w:proofErr w:type="gramStart"/>
      <w:r w:rsidRPr="00604B97">
        <w:t>Xbox</w:t>
      </w:r>
      <w:proofErr w:type="gramEnd"/>
      <w:r w:rsidRPr="00604B97">
        <w:t xml:space="preserve"> he was part of the core team that started the inclusive design and accessibility practice. Bryce worked across Microsoft teams to launch the assistive technologies on the Xbox One, including Copilot. Bryce initiated and designed the first Inclusive Tech Lab at Microsoft, which has now hosted over seven thousand visitors; it is a facility where people can explore how people with disabilities interact with Microsoft games, services, and devices. Bryce is one of the inventors of the Xbox Adaptive Controller ever since he was a lead on its project at the 2016 Microsoft One Week Hackathon. Bryce is now the Inclusive Lead for Microsoft Devices where he is devoted to ensuring Microsoft products are accessible.</w:t>
      </w:r>
    </w:p>
    <w:p w14:paraId="2BC5C8A5" w14:textId="77777777" w:rsidR="00604B97" w:rsidRDefault="00604B97" w:rsidP="00735978">
      <w:pPr>
        <w:spacing w:after="0" w:line="276" w:lineRule="auto"/>
      </w:pPr>
    </w:p>
    <w:p w14:paraId="5DAF1BDC" w14:textId="77777777" w:rsidR="00604B97" w:rsidRPr="00917393" w:rsidRDefault="00604B97" w:rsidP="00735978">
      <w:pPr>
        <w:spacing w:after="0" w:line="276" w:lineRule="auto"/>
        <w:rPr>
          <w:b/>
          <w:sz w:val="28"/>
        </w:rPr>
      </w:pPr>
      <w:r w:rsidRPr="00917393">
        <w:rPr>
          <w:b/>
          <w:sz w:val="28"/>
        </w:rPr>
        <w:t>Brian Jones</w:t>
      </w:r>
    </w:p>
    <w:p w14:paraId="21CCB06C" w14:textId="77777777" w:rsidR="00604B97" w:rsidRDefault="00604B97" w:rsidP="00735978">
      <w:pPr>
        <w:spacing w:after="0" w:line="276" w:lineRule="auto"/>
      </w:pPr>
      <w:r>
        <w:t xml:space="preserve">Mr. Brian D. Jones is a Principal Research Engineer in the Georgia Tech Interactive Media Technology Center and Director of the Aware Home Research Initiative at Georgia Tech. In this role, Jones also </w:t>
      </w:r>
      <w:r>
        <w:lastRenderedPageBreak/>
        <w:t>oversees the Aware Home Living Lab, a resource on the campus designed to provide an authentic connected home environment in which faculty and students can prototype and evaluate innovative applications for residents of all ages and abilities.</w:t>
      </w:r>
    </w:p>
    <w:p w14:paraId="4498EF7C" w14:textId="77777777" w:rsidR="00735978" w:rsidRDefault="00735978" w:rsidP="00735978">
      <w:pPr>
        <w:spacing w:after="0" w:line="276" w:lineRule="auto"/>
      </w:pPr>
    </w:p>
    <w:p w14:paraId="3A283021" w14:textId="77777777" w:rsidR="00604B97" w:rsidRDefault="00604B97" w:rsidP="00735978">
      <w:pPr>
        <w:spacing w:after="0" w:line="276" w:lineRule="auto"/>
      </w:pPr>
      <w:r>
        <w:t>Over his 25+ years at Georgia Tech, Mr. Jones has developed interactive applications for use in informal learning environments, on smartphones, and in the home. Recently, his primary research interests are in the design and development of technologies to improve health and well-being, enable healthy aging, and increased independence. His current projects explore the connected home, apps, and health interventions to support the needs of older adults and people with disabilities. Mr. Jones also leads the Building Research Capacity efforts of the Wireless Rehabilitation Engineering Research Center (Wireless RERC), providing opportunities to learn inclusive design thinking.</w:t>
      </w:r>
    </w:p>
    <w:p w14:paraId="32CB31CA" w14:textId="77777777" w:rsidR="00735978" w:rsidRDefault="00735978" w:rsidP="00735978">
      <w:pPr>
        <w:spacing w:after="0" w:line="276" w:lineRule="auto"/>
      </w:pPr>
    </w:p>
    <w:p w14:paraId="3841D705" w14:textId="77777777" w:rsidR="00604B97" w:rsidRDefault="00604B97" w:rsidP="00735978">
      <w:pPr>
        <w:spacing w:after="0" w:line="276" w:lineRule="auto"/>
      </w:pPr>
      <w:r>
        <w:t xml:space="preserve">Mr. Jones holds both a </w:t>
      </w:r>
      <w:proofErr w:type="gramStart"/>
      <w:r>
        <w:t>Bachelor's</w:t>
      </w:r>
      <w:proofErr w:type="gramEnd"/>
      <w:r>
        <w:t xml:space="preserve"> degree (BEE `93) and Masters of Science degree (MSEE `96) from Georgia Tech in Electrical Engineering.</w:t>
      </w:r>
    </w:p>
    <w:p w14:paraId="50E29CFA" w14:textId="77777777" w:rsidR="000E61C5" w:rsidRDefault="000E61C5" w:rsidP="00735978">
      <w:pPr>
        <w:spacing w:after="0" w:line="276" w:lineRule="auto"/>
      </w:pPr>
    </w:p>
    <w:p w14:paraId="20AD0B93" w14:textId="77777777" w:rsidR="000E61C5" w:rsidRPr="000E61C5" w:rsidRDefault="000E61C5" w:rsidP="00735978">
      <w:pPr>
        <w:spacing w:after="0" w:line="276" w:lineRule="auto"/>
        <w:rPr>
          <w:b/>
          <w:sz w:val="28"/>
        </w:rPr>
      </w:pPr>
      <w:r w:rsidRPr="000E61C5">
        <w:rPr>
          <w:b/>
          <w:sz w:val="28"/>
        </w:rPr>
        <w:t>Nandita Gupta</w:t>
      </w:r>
    </w:p>
    <w:p w14:paraId="29A1B755" w14:textId="77777777" w:rsidR="000E61C5" w:rsidRDefault="000E61C5" w:rsidP="00735978">
      <w:pPr>
        <w:spacing w:after="0" w:line="276" w:lineRule="auto"/>
      </w:pPr>
      <w:r>
        <w:t>Coming soon</w:t>
      </w:r>
    </w:p>
    <w:p w14:paraId="3C0302CF" w14:textId="77777777" w:rsidR="00604B97" w:rsidRDefault="00604B97" w:rsidP="00735978">
      <w:pPr>
        <w:spacing w:after="0" w:line="276" w:lineRule="auto"/>
      </w:pPr>
    </w:p>
    <w:p w14:paraId="5A8F8B40" w14:textId="77777777" w:rsidR="00604B97" w:rsidRPr="00917393" w:rsidRDefault="00604B97" w:rsidP="00735978">
      <w:pPr>
        <w:spacing w:after="0" w:line="276" w:lineRule="auto"/>
        <w:rPr>
          <w:b/>
          <w:sz w:val="28"/>
        </w:rPr>
      </w:pPr>
      <w:r w:rsidRPr="00917393">
        <w:rPr>
          <w:b/>
          <w:sz w:val="28"/>
        </w:rPr>
        <w:t>Carolyn Phillips</w:t>
      </w:r>
    </w:p>
    <w:p w14:paraId="4FDDFE1A" w14:textId="77777777" w:rsidR="00604B97" w:rsidRDefault="00917393" w:rsidP="00735978">
      <w:pPr>
        <w:spacing w:after="0" w:line="276" w:lineRule="auto"/>
      </w:pPr>
      <w:r w:rsidRPr="00917393">
        <w:t xml:space="preserve">Carolyn P. Phillips is nationally recognized in the field of assistive technology and disabilities. Carolyn serves as Director and Principal Investigator of Tools for Life, Georgia’s Assistive Technology (AT) Act Program and the Interim Director of Services and Education at the Center for Inclusive Design and Innovation at Georgia Tech. In this capacity, she oversees a wide range of AT projects and programs, including the National Pass It </w:t>
      </w:r>
      <w:proofErr w:type="gramStart"/>
      <w:r w:rsidRPr="00917393">
        <w:t>On</w:t>
      </w:r>
      <w:proofErr w:type="gramEnd"/>
      <w:r w:rsidRPr="00917393">
        <w:t xml:space="preserve"> Center. Carolyn teaches a graduate class at the University of Georgia in the College of Education. She is a frequent keynote speaker at conferences and guest lecturer at other universities. She has published articles in journals, chapters in books in AT and poetry focused on living with disabilities. Carolyn has dedicated her time and energy to promoting independence of all people, including those with disabilities through advocacy, education, assistive technology and systems change. Among other awards and recognitions, she has received the National Rehabilitation Association’s Belle </w:t>
      </w:r>
      <w:proofErr w:type="spellStart"/>
      <w:r w:rsidRPr="00917393">
        <w:t>Greve</w:t>
      </w:r>
      <w:proofErr w:type="spellEnd"/>
      <w:r w:rsidRPr="00917393">
        <w:t xml:space="preserve"> Award for “outstanding contributions and major positive impacts” in the disability community. The Department of Labor in Georgia also gave her the Director’s Award for “extraordinary and diligent service on behalf of people with disabilities.” She received her undergraduate degree from the University of Georgia, and her </w:t>
      </w:r>
      <w:proofErr w:type="gramStart"/>
      <w:r w:rsidRPr="00917393">
        <w:t>Master's Degree</w:t>
      </w:r>
      <w:proofErr w:type="gramEnd"/>
      <w:r w:rsidRPr="00917393">
        <w:t xml:space="preserve"> from the University of Kentucky. Carolyn lives in Atlanta, Georgia.</w:t>
      </w:r>
    </w:p>
    <w:p w14:paraId="1269FBD9" w14:textId="77777777" w:rsidR="00735978" w:rsidRDefault="00735978" w:rsidP="00735978">
      <w:pPr>
        <w:spacing w:after="0" w:line="276" w:lineRule="auto"/>
      </w:pPr>
    </w:p>
    <w:p w14:paraId="06EF637E" w14:textId="77777777" w:rsidR="00604B97" w:rsidRPr="00917393" w:rsidRDefault="00604B97" w:rsidP="00735978">
      <w:pPr>
        <w:spacing w:after="0" w:line="276" w:lineRule="auto"/>
        <w:rPr>
          <w:b/>
          <w:sz w:val="28"/>
        </w:rPr>
      </w:pPr>
      <w:r w:rsidRPr="00917393">
        <w:rPr>
          <w:b/>
          <w:sz w:val="28"/>
        </w:rPr>
        <w:t>Danny Housley</w:t>
      </w:r>
    </w:p>
    <w:p w14:paraId="28C879F8" w14:textId="77777777" w:rsidR="00917393" w:rsidRDefault="00917393" w:rsidP="00735978">
      <w:pPr>
        <w:spacing w:after="0" w:line="276" w:lineRule="auto"/>
      </w:pPr>
      <w:r>
        <w:t>Danny Housley is the Assistive Technology Acquisition Manager with Tools for Life, Georgia's Assistive Technology Act Program overseeing Credit-Able, Georgia's Alternative Financing Program. He finds funding solutions and resources for people with disabilities to increase or maintain their independence.</w:t>
      </w:r>
    </w:p>
    <w:p w14:paraId="2DFBE47B" w14:textId="77777777" w:rsidR="00917393" w:rsidRDefault="00917393" w:rsidP="00735978">
      <w:pPr>
        <w:spacing w:after="0" w:line="276" w:lineRule="auto"/>
      </w:pPr>
    </w:p>
    <w:p w14:paraId="3378FDCE" w14:textId="77777777" w:rsidR="00604B97" w:rsidRDefault="00917393" w:rsidP="00735978">
      <w:pPr>
        <w:spacing w:after="0" w:line="276" w:lineRule="auto"/>
      </w:pPr>
      <w:r>
        <w:t xml:space="preserve">Danny is an executive board member of the National Federation of the Blind of Georgia's Atlanta chapter, is a board member of the Disability CDFI Coalition, he serves on the board of </w:t>
      </w:r>
      <w:proofErr w:type="spellStart"/>
      <w:r>
        <w:t>disABILITY</w:t>
      </w:r>
      <w:proofErr w:type="spellEnd"/>
      <w:r>
        <w:t xml:space="preserve"> LINK, the Center for Independent Living that serves the Metro Atlanta area and serves on the Community Advisory Council for the Center for Leadership in Disability at Georgia State University. Previously, Danny has worked at </w:t>
      </w:r>
      <w:proofErr w:type="spellStart"/>
      <w:r>
        <w:t>disABILITY</w:t>
      </w:r>
      <w:proofErr w:type="spellEnd"/>
      <w:r>
        <w:t xml:space="preserve"> LINK, to support people with disabilities to live in the community of choice. Danny is a graduate of Georgia State University, where he received his MA in Applied Linguistics.</w:t>
      </w:r>
    </w:p>
    <w:p w14:paraId="43AD8760" w14:textId="77777777" w:rsidR="00735978" w:rsidRDefault="00735978" w:rsidP="00735978">
      <w:pPr>
        <w:spacing w:after="0" w:line="276" w:lineRule="auto"/>
      </w:pPr>
    </w:p>
    <w:p w14:paraId="732F48E9" w14:textId="77777777" w:rsidR="00604B97" w:rsidRPr="00917393" w:rsidRDefault="00604B97" w:rsidP="00735978">
      <w:pPr>
        <w:spacing w:after="0" w:line="276" w:lineRule="auto"/>
        <w:rPr>
          <w:b/>
          <w:sz w:val="28"/>
        </w:rPr>
      </w:pPr>
      <w:r w:rsidRPr="00917393">
        <w:rPr>
          <w:b/>
          <w:sz w:val="28"/>
        </w:rPr>
        <w:t>Tori Holder</w:t>
      </w:r>
    </w:p>
    <w:p w14:paraId="780D0714" w14:textId="77777777" w:rsidR="00604B97" w:rsidRDefault="00917393" w:rsidP="00735978">
      <w:pPr>
        <w:spacing w:after="0" w:line="276" w:lineRule="auto"/>
      </w:pPr>
      <w:r w:rsidRPr="00917393">
        <w:t xml:space="preserve">Tori Holder earned her Bachelor of Arts degree in Communication from Shorter University in 2012 and her Master of Science degree in Broadcast Journalism from University of Illinois at Urbana-Champaign in 2014. When the news business didn't live up to her expectations, Tori turned toward her passion of disability advocacy for a new career path. There she found Tools for Life and joined the team in January 2017. As Outreach Specialist for Tools for Life, Tori is part of the Training &amp; Outreach Team. She assists with organizing statewide projects, conferences, trainings, exhibits, etc. to share information about the services offered by Tools for Life. Tori has been involved in adaptive sports, particularly wheelchair racing, for most of her life. Tori is a committee member for the Cedartown Wheelchair Athlete Training Camp and 5K in Cedartown, Georgia and has also commentated at the finish line of the Peachtree Road Race for the wheelchair division in 2014, 2016, and 2018 sharing her knowledge of the sport and the athletes with Atlanta. Tori lives in Cartersville and she hopes to continue to share her knowledge of AT with smaller </w:t>
      </w:r>
      <w:proofErr w:type="gramStart"/>
      <w:r w:rsidRPr="00917393">
        <w:t>communities</w:t>
      </w:r>
      <w:proofErr w:type="gramEnd"/>
      <w:r w:rsidRPr="00917393">
        <w:t xml:space="preserve"> so people are aware of their options when it comes to living and working independently with a disability.</w:t>
      </w:r>
    </w:p>
    <w:p w14:paraId="26D594F6" w14:textId="77777777" w:rsidR="00735978" w:rsidRPr="00917393" w:rsidRDefault="00735978" w:rsidP="00735978">
      <w:pPr>
        <w:spacing w:after="0" w:line="276" w:lineRule="auto"/>
      </w:pPr>
    </w:p>
    <w:p w14:paraId="6AC05D3C" w14:textId="77777777" w:rsidR="00604B97" w:rsidRPr="00917393" w:rsidRDefault="00604B97" w:rsidP="00735978">
      <w:pPr>
        <w:spacing w:after="0" w:line="276" w:lineRule="auto"/>
        <w:rPr>
          <w:b/>
          <w:sz w:val="28"/>
        </w:rPr>
      </w:pPr>
      <w:r w:rsidRPr="00917393">
        <w:rPr>
          <w:b/>
          <w:sz w:val="28"/>
        </w:rPr>
        <w:t>DeeDee Bunn</w:t>
      </w:r>
    </w:p>
    <w:p w14:paraId="70C5A5A7" w14:textId="77777777" w:rsidR="00604B97" w:rsidRDefault="00735978" w:rsidP="00735978">
      <w:pPr>
        <w:spacing w:after="0" w:line="276" w:lineRule="auto"/>
      </w:pPr>
      <w:r w:rsidRPr="00735978">
        <w:t>DeeDee Bunn is a certified Speech-Language Pathologist (SLP) who specializes in augmentative communication and assistive technology. She has over 30 years’ experience working as a Speech-Language Pathologist and is the augmentative communication specialist for Tools for Life and CIDI at Georgia Tech, assisting individuals with speech/language and communication difficulties in finding communication systems to help them succeed in school, work and play. DeeDee has presented at numerous national, state and regional conferences on augmentative communication and assistive technology, with an emphasis on helping individuals increase their language, literacy and communication skills.</w:t>
      </w:r>
    </w:p>
    <w:p w14:paraId="6970F638" w14:textId="77777777" w:rsidR="00735978" w:rsidRDefault="00735978" w:rsidP="00735978">
      <w:pPr>
        <w:spacing w:after="0" w:line="276" w:lineRule="auto"/>
      </w:pPr>
    </w:p>
    <w:p w14:paraId="2DA2BA9B" w14:textId="77777777" w:rsidR="00604B97" w:rsidRPr="00917393" w:rsidRDefault="00604B97" w:rsidP="00735978">
      <w:pPr>
        <w:spacing w:after="0" w:line="276" w:lineRule="auto"/>
        <w:rPr>
          <w:b/>
          <w:sz w:val="28"/>
        </w:rPr>
      </w:pPr>
      <w:r w:rsidRPr="00917393">
        <w:rPr>
          <w:b/>
          <w:sz w:val="28"/>
        </w:rPr>
        <w:t>Ciara Montes</w:t>
      </w:r>
    </w:p>
    <w:p w14:paraId="56DD943D" w14:textId="77777777" w:rsidR="00604B97" w:rsidRDefault="00735978" w:rsidP="00735978">
      <w:pPr>
        <w:spacing w:after="0" w:line="276" w:lineRule="auto"/>
      </w:pPr>
      <w:r w:rsidRPr="00735978">
        <w:t xml:space="preserve">Ciara Montes graduated from the University of Georgia with a Bachelor’s in Psychology and Certificate in Music Business. She completed her Master’s in Clinical Rehabilitation Counseling at Georgia State University in May of 2018. Ciara has both her Certified Rehabilitation Counselor and Nationally Certified Counselor Certificates. Ciara began as an intern with Tools for Life in the last year of her </w:t>
      </w:r>
      <w:proofErr w:type="gramStart"/>
      <w:r w:rsidRPr="00735978">
        <w:t>Master’s</w:t>
      </w:r>
      <w:proofErr w:type="gramEnd"/>
      <w:r w:rsidRPr="00735978">
        <w:t xml:space="preserve"> program and found a passion for working with people of all ages and all disabilities. She enjoys finding different resources, researching new technologies, and coming up with solutions to help people become more independent. As an AT Specialist, she is responsible for demonstrating assistive technology, assisting in technology recommendations, and completing assessments in the field. Ciara is very interested in transition work with students who have disabilities and want to pursue higher education. She has worked closely with individuals in the inclusive program here at Georgia Tech and looks forward to making more connections with other programs in the future.</w:t>
      </w:r>
    </w:p>
    <w:p w14:paraId="0D8CD064" w14:textId="77777777" w:rsidR="00735978" w:rsidRDefault="00735978" w:rsidP="00735978">
      <w:pPr>
        <w:spacing w:after="0" w:line="276" w:lineRule="auto"/>
      </w:pPr>
    </w:p>
    <w:p w14:paraId="6E2332D7" w14:textId="77777777" w:rsidR="00604B97" w:rsidRPr="00917393" w:rsidRDefault="00604B97" w:rsidP="00735978">
      <w:pPr>
        <w:spacing w:after="0" w:line="276" w:lineRule="auto"/>
        <w:rPr>
          <w:b/>
          <w:sz w:val="28"/>
        </w:rPr>
      </w:pPr>
      <w:r w:rsidRPr="00917393">
        <w:rPr>
          <w:b/>
          <w:sz w:val="28"/>
        </w:rPr>
        <w:t>Ben Satterfield</w:t>
      </w:r>
    </w:p>
    <w:p w14:paraId="576249E1" w14:textId="77777777" w:rsidR="00735978" w:rsidRDefault="00735978" w:rsidP="00735978">
      <w:pPr>
        <w:spacing w:after="0" w:line="276" w:lineRule="auto"/>
      </w:pPr>
      <w:r>
        <w:t xml:space="preserve">Dr. Ben Satterfield is a Research Associate at the Center for Inclusive Design and Innovation at Georgia Tech. His research is focused on measuring outcomes of AT use. Ben has a background as an instructional designer who participated in the design of several software titles for young children and children with disabilities. He is also a conference presenter and workshop instructor. Ben served as the President of the Dunamis Educational Foundation and the President/CEO of Dunamis, Inc. He taught in a public high school near Richmond, Va. for seven years and served five years as a Head Soccer Coach and in sports administration at Virginia Commonwealth University. He also worked for two years as a software designer at </w:t>
      </w:r>
      <w:proofErr w:type="spellStart"/>
      <w:r>
        <w:t>ChalkBoard</w:t>
      </w:r>
      <w:proofErr w:type="spellEnd"/>
      <w:r>
        <w:t>, Inc.</w:t>
      </w:r>
    </w:p>
    <w:p w14:paraId="70B92C9B" w14:textId="77777777" w:rsidR="00735978" w:rsidRDefault="00735978" w:rsidP="00735978">
      <w:pPr>
        <w:spacing w:after="0" w:line="276" w:lineRule="auto"/>
      </w:pPr>
    </w:p>
    <w:p w14:paraId="0AF1176B" w14:textId="77777777" w:rsidR="00604B97" w:rsidRDefault="00735978" w:rsidP="00735978">
      <w:pPr>
        <w:spacing w:after="0" w:line="276" w:lineRule="auto"/>
      </w:pPr>
      <w:r>
        <w:t>Ben holds a BA in History from William &amp; Mary, and an M.Ed. in Curriculum &amp; Instruction from the University of Virginia. In 2007, Ben completed work on his doctoral program in Instructional Technology and Distance Education at NOVA Southeastern University. Today he is a Research Associate with GA Tools for Life at Georgia Tech and an Assistant Professor at the University of Georgia College of Education teaching the graduate course in AAC in the Communication Science and Special Education Department.</w:t>
      </w:r>
    </w:p>
    <w:sectPr w:rsidR="0060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97"/>
    <w:rsid w:val="000E61C5"/>
    <w:rsid w:val="004C3407"/>
    <w:rsid w:val="00604B97"/>
    <w:rsid w:val="00735978"/>
    <w:rsid w:val="00917393"/>
    <w:rsid w:val="00B04081"/>
    <w:rsid w:val="00E6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681A"/>
  <w15:chartTrackingRefBased/>
  <w15:docId w15:val="{196FFA95-607C-45D7-9EE3-5580671B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09835">
      <w:bodyDiv w:val="1"/>
      <w:marLeft w:val="0"/>
      <w:marRight w:val="0"/>
      <w:marTop w:val="0"/>
      <w:marBottom w:val="0"/>
      <w:divBdr>
        <w:top w:val="none" w:sz="0" w:space="0" w:color="auto"/>
        <w:left w:val="none" w:sz="0" w:space="0" w:color="auto"/>
        <w:bottom w:val="none" w:sz="0" w:space="0" w:color="auto"/>
        <w:right w:val="none" w:sz="0" w:space="0" w:color="auto"/>
      </w:divBdr>
    </w:div>
    <w:div w:id="511264056">
      <w:bodyDiv w:val="1"/>
      <w:marLeft w:val="0"/>
      <w:marRight w:val="0"/>
      <w:marTop w:val="0"/>
      <w:marBottom w:val="0"/>
      <w:divBdr>
        <w:top w:val="none" w:sz="0" w:space="0" w:color="auto"/>
        <w:left w:val="none" w:sz="0" w:space="0" w:color="auto"/>
        <w:bottom w:val="none" w:sz="0" w:space="0" w:color="auto"/>
        <w:right w:val="none" w:sz="0" w:space="0" w:color="auto"/>
      </w:divBdr>
    </w:div>
    <w:div w:id="1252620221">
      <w:bodyDiv w:val="1"/>
      <w:marLeft w:val="0"/>
      <w:marRight w:val="0"/>
      <w:marTop w:val="0"/>
      <w:marBottom w:val="0"/>
      <w:divBdr>
        <w:top w:val="none" w:sz="0" w:space="0" w:color="auto"/>
        <w:left w:val="none" w:sz="0" w:space="0" w:color="auto"/>
        <w:bottom w:val="none" w:sz="0" w:space="0" w:color="auto"/>
        <w:right w:val="none" w:sz="0" w:space="0" w:color="auto"/>
      </w:divBdr>
    </w:div>
    <w:div w:id="17800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Victoria A</dc:creator>
  <cp:keywords/>
  <dc:description/>
  <cp:lastModifiedBy>Shannon Carney</cp:lastModifiedBy>
  <cp:revision>2</cp:revision>
  <dcterms:created xsi:type="dcterms:W3CDTF">2020-01-07T17:32:00Z</dcterms:created>
  <dcterms:modified xsi:type="dcterms:W3CDTF">2020-01-07T17:32:00Z</dcterms:modified>
</cp:coreProperties>
</file>