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0F98F49F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 xml:space="preserve">AAC </w:t>
      </w:r>
      <w:r w:rsidR="00F23F78">
        <w:rPr>
          <w:b/>
          <w:sz w:val="32"/>
        </w:rPr>
        <w:t>Simplified: An Overview Speech Generating Devices</w:t>
      </w:r>
      <w:r w:rsidR="00C97D93">
        <w:rPr>
          <w:b/>
          <w:sz w:val="32"/>
        </w:rPr>
        <w:t>, Access Methods and Page Sets</w:t>
      </w:r>
    </w:p>
    <w:p w14:paraId="1CEAC521" w14:textId="09FE0CA3" w:rsidR="00E61192" w:rsidRPr="0010212D" w:rsidRDefault="00C97D93" w:rsidP="0010212D">
      <w:pPr>
        <w:jc w:val="center"/>
        <w:rPr>
          <w:b/>
          <w:sz w:val="32"/>
        </w:rPr>
      </w:pPr>
      <w:r>
        <w:rPr>
          <w:b/>
          <w:sz w:val="32"/>
        </w:rPr>
        <w:t>January 17, 2020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D9F4538" w14:textId="77777777" w:rsidR="00C97D93" w:rsidRDefault="00C97D93" w:rsidP="00C97D9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 Simplified: An Overview Speech Generating Devices, </w:t>
      </w:r>
    </w:p>
    <w:p w14:paraId="7C836E79" w14:textId="6ED07181" w:rsidR="00C97D93" w:rsidRDefault="00C97D93" w:rsidP="00C97D93">
      <w:pPr>
        <w:jc w:val="center"/>
        <w:rPr>
          <w:b/>
          <w:sz w:val="32"/>
        </w:rPr>
      </w:pPr>
      <w:r>
        <w:rPr>
          <w:b/>
          <w:sz w:val="32"/>
        </w:rPr>
        <w:t>Access Methods and Page Sets</w:t>
      </w:r>
    </w:p>
    <w:p w14:paraId="59320401" w14:textId="77777777" w:rsidR="00C97D93" w:rsidRPr="0010212D" w:rsidRDefault="00C97D93" w:rsidP="00C97D93">
      <w:pPr>
        <w:jc w:val="center"/>
        <w:rPr>
          <w:b/>
          <w:sz w:val="32"/>
        </w:rPr>
      </w:pPr>
      <w:r>
        <w:rPr>
          <w:b/>
          <w:sz w:val="32"/>
        </w:rPr>
        <w:t>January 17, 2020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4AC9F206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4056ADD7" w14:textId="77777777" w:rsidR="00F23F78" w:rsidRDefault="00F23F78" w:rsidP="00A6573C">
      <w:pPr>
        <w:pStyle w:val="Title"/>
        <w:ind w:left="-90" w:right="-270"/>
        <w:rPr>
          <w:sz w:val="40"/>
          <w:szCs w:val="40"/>
        </w:rPr>
      </w:pPr>
    </w:p>
    <w:p w14:paraId="723AC59F" w14:textId="665E4D57" w:rsidR="00F23F78" w:rsidRPr="00F23F78" w:rsidRDefault="00F23F78" w:rsidP="00F23F78">
      <w:pPr>
        <w:pStyle w:val="Title"/>
        <w:ind w:left="-90" w:right="-270"/>
        <w:jc w:val="lef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3F78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</w:t>
      </w:r>
      <w:r w:rsidRPr="00F23F78">
        <w:rPr>
          <w:sz w:val="28"/>
          <w:szCs w:val="28"/>
        </w:rPr>
        <w:t>__ Date: _____</w:t>
      </w:r>
      <w:r>
        <w:rPr>
          <w:sz w:val="28"/>
          <w:szCs w:val="28"/>
        </w:rPr>
        <w:t>______</w:t>
      </w:r>
      <w:r w:rsidRPr="00F23F78">
        <w:rPr>
          <w:sz w:val="28"/>
          <w:szCs w:val="28"/>
        </w:rPr>
        <w:t>_______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49F0688F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Name at least 3 </w:t>
      </w:r>
      <w:r w:rsidR="00C97D93">
        <w:rPr>
          <w:rFonts w:ascii="Arial" w:hAnsi="Arial" w:cs="Arial"/>
        </w:rPr>
        <w:t>Speech Generating Devices presented today that can be accessed via touch, switch, head tracking or eye gaze</w:t>
      </w:r>
      <w:r w:rsidR="00F23F78">
        <w:rPr>
          <w:rFonts w:ascii="Arial" w:hAnsi="Arial" w:cs="Arial"/>
        </w:rPr>
        <w:t>: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24D9826B" w:rsidR="00E61192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476CFC7E" w14:textId="77777777" w:rsidR="00C97D93" w:rsidRPr="00BC1214" w:rsidRDefault="00C97D93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3AE73170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Identify at least 3 </w:t>
      </w:r>
      <w:r w:rsidR="00F23F78">
        <w:rPr>
          <w:rFonts w:ascii="Arial" w:hAnsi="Arial" w:cs="Arial"/>
        </w:rPr>
        <w:t>page</w:t>
      </w:r>
      <w:r w:rsidRPr="00E61192">
        <w:rPr>
          <w:rFonts w:ascii="Arial" w:hAnsi="Arial" w:cs="Arial"/>
        </w:rPr>
        <w:t xml:space="preserve"> sets that you learned about today.</w:t>
      </w:r>
      <w:bookmarkStart w:id="1" w:name="_GoBack"/>
      <w:bookmarkEnd w:id="1"/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A53BE4A" w:rsidR="00104CDA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79B80D0C" w14:textId="77777777" w:rsidR="00C97D93" w:rsidRPr="00BC1214" w:rsidRDefault="00C97D93" w:rsidP="00104CDA">
      <w:pPr>
        <w:pStyle w:val="ListParagraph"/>
        <w:ind w:left="1440"/>
        <w:rPr>
          <w:rFonts w:ascii="Arial" w:hAnsi="Arial" w:cs="Arial"/>
        </w:rPr>
      </w:pPr>
    </w:p>
    <w:p w14:paraId="0F058B2F" w14:textId="20C5A274" w:rsidR="00E61192" w:rsidRPr="00E61192" w:rsidRDefault="00C97D93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Utilizing a speech generating device will cause a regression and/or stop all progress with verbal language development.</w:t>
      </w:r>
    </w:p>
    <w:p w14:paraId="5F9ED7DD" w14:textId="4F9F463B" w:rsidR="00BC1214" w:rsidRDefault="00C97D93" w:rsidP="00C97D93">
      <w:pPr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______False</w:t>
      </w:r>
    </w:p>
    <w:p w14:paraId="2C562D70" w14:textId="2EDB84ED" w:rsidR="00C97D93" w:rsidRDefault="00C97D93" w:rsidP="00C97D93">
      <w:pPr>
        <w:ind w:left="1440"/>
        <w:contextualSpacing/>
        <w:rPr>
          <w:rFonts w:ascii="Arial" w:hAnsi="Arial" w:cs="Arial"/>
        </w:rPr>
      </w:pPr>
    </w:p>
    <w:p w14:paraId="3687443A" w14:textId="77777777" w:rsidR="00C97D93" w:rsidRDefault="00C97D93" w:rsidP="00C97D93">
      <w:pPr>
        <w:ind w:left="1440"/>
        <w:contextualSpacing/>
        <w:rPr>
          <w:rFonts w:ascii="Arial" w:hAnsi="Arial" w:cs="Arial"/>
        </w:rPr>
      </w:pPr>
    </w:p>
    <w:p w14:paraId="6BCC348A" w14:textId="34B214FA" w:rsidR="00BC1214" w:rsidRPr="00BC1214" w:rsidRDefault="00C97D93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 preschool-aged child who is non-verbal could benefit from AAC intervention</w:t>
      </w:r>
      <w:r w:rsidR="00BC1214" w:rsidRPr="00BC1214">
        <w:rPr>
          <w:rFonts w:ascii="Arial" w:hAnsi="Arial" w:cs="Arial"/>
        </w:rPr>
        <w:t>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3B1F3B66" w:rsid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383698CA" w14:textId="77777777" w:rsidR="00C97D93" w:rsidRPr="00BC1214" w:rsidRDefault="00C97D93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07BFB1C1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</w:t>
      </w:r>
      <w:r w:rsidR="00C97D93">
        <w:rPr>
          <w:rFonts w:ascii="Arial" w:hAnsi="Arial" w:cs="Arial"/>
        </w:rPr>
        <w:t>access methods for someone who is not able to utilize direct selection</w:t>
      </w:r>
      <w:r w:rsidRPr="00BC1214">
        <w:rPr>
          <w:rFonts w:ascii="Arial" w:hAnsi="Arial" w:cs="Arial"/>
        </w:rPr>
        <w:t xml:space="preserve">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6592" w14:textId="77777777" w:rsidR="00614E0F" w:rsidRDefault="00614E0F">
      <w:r>
        <w:separator/>
      </w:r>
    </w:p>
  </w:endnote>
  <w:endnote w:type="continuationSeparator" w:id="0">
    <w:p w14:paraId="1FB62E79" w14:textId="77777777" w:rsidR="00614E0F" w:rsidRDefault="006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07E7" w14:textId="77777777" w:rsidR="00614E0F" w:rsidRDefault="00614E0F">
      <w:r>
        <w:separator/>
      </w:r>
    </w:p>
  </w:footnote>
  <w:footnote w:type="continuationSeparator" w:id="0">
    <w:p w14:paraId="64322C2C" w14:textId="77777777" w:rsidR="00614E0F" w:rsidRDefault="0061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614E0F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97D93"/>
    <w:rsid w:val="00CB2E35"/>
    <w:rsid w:val="00CD0D70"/>
    <w:rsid w:val="00CE5ACD"/>
    <w:rsid w:val="00D27EA1"/>
    <w:rsid w:val="00D328FD"/>
    <w:rsid w:val="00D47FF3"/>
    <w:rsid w:val="00D64E47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0F78"/>
    <w:rsid w:val="00EF637F"/>
    <w:rsid w:val="00F01F60"/>
    <w:rsid w:val="00F23F78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2020-01-07T20:32:00Z</dcterms:created>
  <dcterms:modified xsi:type="dcterms:W3CDTF">2020-01-07T20:32:00Z</dcterms:modified>
</cp:coreProperties>
</file>