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7903F2" w14:textId="77777777" w:rsidR="009F7E63" w:rsidRDefault="009F7E63" w:rsidP="009F7E6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In order to receive CEUs please complete both sections.</w:t>
      </w:r>
    </w:p>
    <w:p w14:paraId="1B264B16" w14:textId="77777777" w:rsidR="00675464" w:rsidRDefault="00675464" w:rsidP="00675464">
      <w:pPr>
        <w:pStyle w:val="Body"/>
        <w:widowControl w:val="0"/>
        <w:jc w:val="center"/>
      </w:pPr>
      <w:r>
        <w:rPr>
          <w:rFonts w:ascii="Times New Roman Bold" w:hAnsi="Times New Roman Bold"/>
          <w:sz w:val="44"/>
          <w:szCs w:val="44"/>
        </w:rPr>
        <w:t>2019 Closing the Gap Preconference</w:t>
      </w:r>
    </w:p>
    <w:p w14:paraId="271B4583" w14:textId="77777777" w:rsidR="00675464" w:rsidRDefault="00675464" w:rsidP="00675464">
      <w:pPr>
        <w:pStyle w:val="Body"/>
        <w:widowControl w:val="0"/>
        <w:jc w:val="center"/>
      </w:pPr>
      <w:r>
        <w:rPr>
          <w:rFonts w:ascii="Times New Roman Bold" w:hAnsi="Times New Roman Bold"/>
          <w:sz w:val="44"/>
          <w:szCs w:val="44"/>
        </w:rPr>
        <w:t xml:space="preserve"> Workshops &amp; Conference</w:t>
      </w:r>
    </w:p>
    <w:p w14:paraId="18BA12D1" w14:textId="77777777" w:rsidR="00675464" w:rsidRDefault="00675464" w:rsidP="00675464">
      <w:pPr>
        <w:pStyle w:val="Body"/>
        <w:jc w:val="center"/>
      </w:pPr>
      <w:r>
        <w:rPr>
          <w:rFonts w:ascii="Times New Roman Bold" w:hAnsi="Times New Roman Bold"/>
          <w:sz w:val="36"/>
          <w:szCs w:val="36"/>
        </w:rPr>
        <w:t>Preconference: September 30 – October 1, 2019</w:t>
      </w:r>
    </w:p>
    <w:p w14:paraId="6BA92D28" w14:textId="3570A701" w:rsidR="004732E1" w:rsidRDefault="00675464" w:rsidP="00675464">
      <w:pPr>
        <w:pStyle w:val="Subtitle"/>
        <w:rPr>
          <w:rFonts w:cs="Courier"/>
          <w:b/>
          <w:szCs w:val="44"/>
        </w:rPr>
      </w:pPr>
      <w:r>
        <w:rPr>
          <w:rFonts w:ascii="Times New Roman Bold" w:hAnsi="Times New Roman Bold"/>
          <w:sz w:val="36"/>
          <w:szCs w:val="36"/>
        </w:rPr>
        <w:t>Conference: October 2-4, 2019</w:t>
      </w:r>
    </w:p>
    <w:p w14:paraId="6B40C3B6" w14:textId="707C4D2A" w:rsidR="00787B9C" w:rsidRPr="00D003D1" w:rsidRDefault="00EE04DB" w:rsidP="004732E1">
      <w:pPr>
        <w:pStyle w:val="Subtitle"/>
        <w:rPr>
          <w:b/>
        </w:rPr>
      </w:pPr>
      <w:r w:rsidRPr="00D003D1">
        <w:rPr>
          <w:b/>
        </w:rPr>
        <w:t>CEU</w:t>
      </w:r>
      <w:r w:rsidR="00787B9C" w:rsidRPr="00D003D1">
        <w:rPr>
          <w:b/>
        </w:rPr>
        <w:t xml:space="preserve"> Evaluation Form</w:t>
      </w:r>
    </w:p>
    <w:p w14:paraId="2EA10B57" w14:textId="77777777" w:rsidR="00787B9C" w:rsidRDefault="00787B9C" w:rsidP="00787B9C"/>
    <w:p w14:paraId="733CC392" w14:textId="77777777" w:rsidR="00464557" w:rsidRDefault="00D003D1" w:rsidP="00464557">
      <w:pPr>
        <w:tabs>
          <w:tab w:val="left" w:pos="4320"/>
        </w:tabs>
      </w:pPr>
      <w:r>
        <w:rPr>
          <w:b/>
        </w:rPr>
        <w:t xml:space="preserve">                                       </w:t>
      </w:r>
      <w:r w:rsidR="00464557" w:rsidRPr="00464557">
        <w:rPr>
          <w:b/>
          <w:u w:val="single"/>
        </w:rPr>
        <w:t>Underline</w:t>
      </w:r>
      <w:r w:rsidR="00464557">
        <w:t xml:space="preserve"> the answer that you wish to indicate.</w:t>
      </w:r>
    </w:p>
    <w:p w14:paraId="7D27B65D" w14:textId="77777777" w:rsidR="00597A61" w:rsidRDefault="00597A61" w:rsidP="00787B9C"/>
    <w:p w14:paraId="778C1793" w14:textId="77777777" w:rsidR="00787B9C" w:rsidRDefault="00787B9C" w:rsidP="00787B9C">
      <w:pPr>
        <w:numPr>
          <w:ilvl w:val="0"/>
          <w:numId w:val="2"/>
        </w:numPr>
        <w:spacing w:line="480" w:lineRule="auto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14:paraId="5471641A" w14:textId="77777777" w:rsidR="00787B9C" w:rsidRDefault="00787B9C" w:rsidP="00787B9C">
      <w:pPr>
        <w:numPr>
          <w:ilvl w:val="0"/>
          <w:numId w:val="2"/>
        </w:numPr>
        <w:spacing w:line="480" w:lineRule="auto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>
        <w:t>Too Long</w:t>
      </w:r>
      <w:r>
        <w:tab/>
        <w:t xml:space="preserve">         About </w:t>
      </w:r>
      <w:proofErr w:type="gramStart"/>
      <w:r>
        <w:t>right</w:t>
      </w:r>
      <w:proofErr w:type="gramEnd"/>
      <w:r>
        <w:tab/>
        <w:t>Too Short</w:t>
      </w:r>
    </w:p>
    <w:p w14:paraId="1D1A2379" w14:textId="77777777" w:rsidR="00787B9C" w:rsidRDefault="00787B9C" w:rsidP="00787B9C">
      <w:pPr>
        <w:numPr>
          <w:ilvl w:val="0"/>
          <w:numId w:val="2"/>
        </w:numPr>
        <w:sectPr w:rsidR="00787B9C" w:rsidSect="00787B9C">
          <w:pgSz w:w="12240" w:h="15840"/>
          <w:pgMar w:top="864" w:right="1440" w:bottom="1008" w:left="1440" w:header="720" w:footer="720" w:gutter="0"/>
          <w:cols w:space="720"/>
        </w:sectPr>
      </w:pPr>
    </w:p>
    <w:p w14:paraId="0ECF8D43" w14:textId="77777777" w:rsidR="00550DF3" w:rsidRPr="00550DF3" w:rsidRDefault="00E132CE" w:rsidP="00550DF3">
      <w:pPr>
        <w:ind w:right="-360"/>
      </w:pPr>
      <w:r>
        <w:t>3</w:t>
      </w:r>
      <w:r w:rsidR="00550DF3" w:rsidRPr="00550DF3">
        <w:t>.   Research evidence and outcomes data</w:t>
      </w:r>
      <w:r w:rsidR="00550DF3" w:rsidRPr="00550DF3">
        <w:tab/>
      </w:r>
    </w:p>
    <w:p w14:paraId="4B6AEE93" w14:textId="77777777" w:rsidR="00550DF3" w:rsidRPr="00550DF3" w:rsidRDefault="00550DF3" w:rsidP="00550DF3">
      <w:pPr>
        <w:ind w:left="450" w:right="-360" w:hanging="90"/>
      </w:pPr>
      <w:r w:rsidRPr="00550DF3">
        <w:t>were used to support the presentation</w:t>
      </w:r>
      <w:r w:rsidR="00E132CE">
        <w:t>s:</w:t>
      </w:r>
    </w:p>
    <w:p w14:paraId="604F4FD2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5DB623FF" w14:textId="77777777" w:rsidR="00550DF3" w:rsidRPr="00550DF3" w:rsidRDefault="00550DF3" w:rsidP="00550DF3">
      <w:pPr>
        <w:ind w:left="-360" w:right="-270"/>
      </w:pPr>
      <w:r w:rsidRPr="00550DF3">
        <w:t>Disagree</w:t>
      </w:r>
      <w:r w:rsidRPr="00550DF3">
        <w:tab/>
      </w:r>
      <w:r w:rsidRPr="00550DF3">
        <w:tab/>
        <w:t>Neutral</w:t>
      </w:r>
      <w:r w:rsidRPr="00550DF3">
        <w:tab/>
      </w:r>
      <w:r w:rsidRPr="00550DF3">
        <w:tab/>
        <w:t>Agree</w:t>
      </w:r>
    </w:p>
    <w:p w14:paraId="2F8FDF61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3D795BBD" w14:textId="77777777" w:rsidR="00550DF3" w:rsidRDefault="00550DF3" w:rsidP="00787B9C">
      <w:pPr>
        <w:pStyle w:val="BodyTextIndent"/>
        <w:ind w:left="-360"/>
      </w:pPr>
    </w:p>
    <w:p w14:paraId="73C130C8" w14:textId="77777777"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557961AA" w14:textId="77777777" w:rsidR="00550DF3" w:rsidRDefault="00E132CE" w:rsidP="00550DF3">
      <w:pPr>
        <w:ind w:right="-270"/>
      </w:pPr>
      <w:r>
        <w:t>4</w:t>
      </w:r>
      <w:r w:rsidR="00550DF3">
        <w:t xml:space="preserve">.   I think the impact of this work on </w:t>
      </w:r>
      <w:proofErr w:type="gramStart"/>
      <w:r w:rsidR="00550DF3">
        <w:t>my</w:t>
      </w:r>
      <w:proofErr w:type="gramEnd"/>
      <w:r w:rsidR="00550DF3">
        <w:t xml:space="preserve"> </w:t>
      </w:r>
    </w:p>
    <w:p w14:paraId="2CA49E16" w14:textId="77777777" w:rsidR="00407DE9" w:rsidRDefault="00550DF3" w:rsidP="00407DE9">
      <w:pPr>
        <w:ind w:left="360"/>
      </w:pPr>
      <w:r>
        <w:t>clients who use assistive technology will be:</w:t>
      </w:r>
    </w:p>
    <w:p w14:paraId="425177FA" w14:textId="77777777" w:rsidR="00550DF3" w:rsidRDefault="00550DF3" w:rsidP="00550DF3">
      <w:pPr>
        <w:ind w:left="-360"/>
      </w:pPr>
      <w:r>
        <w:t>Adverse</w:t>
      </w:r>
      <w:r>
        <w:tab/>
      </w:r>
      <w:r>
        <w:tab/>
        <w:t>Neutral</w:t>
      </w:r>
      <w:r>
        <w:tab/>
      </w:r>
      <w:r>
        <w:tab/>
        <w:t>Beneficial</w:t>
      </w:r>
    </w:p>
    <w:p w14:paraId="4A747E52" w14:textId="77777777" w:rsidR="00550DF3" w:rsidRDefault="00550DF3" w:rsidP="00787B9C">
      <w:pPr>
        <w:sectPr w:rsidR="00550DF3" w:rsidSect="00550DF3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721EFB15" w14:textId="77777777" w:rsidR="00787B9C" w:rsidRDefault="00787B9C" w:rsidP="00787B9C"/>
    <w:p w14:paraId="29935907" w14:textId="77777777"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14:paraId="14CB39E3" w14:textId="77777777" w:rsidR="00407DE9" w:rsidRDefault="00407DE9" w:rsidP="00E132CE">
      <w:pPr>
        <w:numPr>
          <w:ilvl w:val="0"/>
          <w:numId w:val="17"/>
        </w:numPr>
      </w:pPr>
      <w:r>
        <w:t>I was provided with feedback on my ability to master the learning objectives:</w:t>
      </w:r>
    </w:p>
    <w:p w14:paraId="537872DC" w14:textId="77777777" w:rsidR="00407DE9" w:rsidRDefault="00407DE9" w:rsidP="00407DE9">
      <w:pPr>
        <w:ind w:left="360"/>
      </w:pPr>
    </w:p>
    <w:p w14:paraId="4EDB4101" w14:textId="77777777" w:rsidR="00787B9C" w:rsidRDefault="00787B9C" w:rsidP="00E132CE">
      <w:pPr>
        <w:numPr>
          <w:ilvl w:val="0"/>
          <w:numId w:val="17"/>
        </w:numPr>
      </w:pPr>
      <w:r>
        <w:t>The information I learned will support my ability to collect data and measure outcomes as p</w:t>
      </w:r>
      <w:r w:rsidR="0020055F">
        <w:t>art of</w:t>
      </w:r>
      <w:r w:rsidR="00E132CE">
        <w:t xml:space="preserve"> my evidence-based practices:</w:t>
      </w:r>
      <w:r>
        <w:t xml:space="preserve"> </w:t>
      </w:r>
    </w:p>
    <w:p w14:paraId="4C59B075" w14:textId="77777777" w:rsidR="00407DE9" w:rsidRDefault="00407DE9" w:rsidP="00787B9C">
      <w:pPr>
        <w:ind w:left="-360"/>
      </w:pPr>
    </w:p>
    <w:p w14:paraId="27D36454" w14:textId="77777777" w:rsidR="00787B9C" w:rsidRDefault="00787B9C" w:rsidP="00787B9C">
      <w:pPr>
        <w:ind w:left="-360"/>
      </w:pPr>
      <w:r>
        <w:t>Disagree</w:t>
      </w:r>
      <w:r>
        <w:tab/>
      </w:r>
      <w:r>
        <w:tab/>
        <w:t>Neutral</w:t>
      </w:r>
      <w:r>
        <w:tab/>
      </w:r>
      <w:r>
        <w:tab/>
        <w:t>Agree</w:t>
      </w:r>
    </w:p>
    <w:p w14:paraId="73BCAC99" w14:textId="77777777" w:rsidR="00407DE9" w:rsidRDefault="00407DE9" w:rsidP="00787B9C"/>
    <w:p w14:paraId="283671BB" w14:textId="77777777" w:rsidR="00407DE9" w:rsidRDefault="00407DE9" w:rsidP="00787B9C"/>
    <w:p w14:paraId="4BB5C80F" w14:textId="77777777" w:rsidR="00407DE9" w:rsidRDefault="00407DE9" w:rsidP="00407DE9">
      <w:pPr>
        <w:ind w:left="-270"/>
      </w:pPr>
      <w:r>
        <w:t>Disagree            Neutral            Agree</w:t>
      </w:r>
    </w:p>
    <w:p w14:paraId="17C8B8F9" w14:textId="77777777" w:rsidR="00787B9C" w:rsidRDefault="00787B9C" w:rsidP="00787B9C"/>
    <w:p w14:paraId="0A6CF3EA" w14:textId="77777777"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10D6081D" w14:textId="77777777" w:rsidR="00597A61" w:rsidRDefault="00597A61" w:rsidP="00597A61">
      <w:pPr>
        <w:ind w:left="-360"/>
      </w:pPr>
    </w:p>
    <w:p w14:paraId="7E020B89" w14:textId="77777777" w:rsidR="00597A61" w:rsidRDefault="00597A61" w:rsidP="00597A61">
      <w:pPr>
        <w:ind w:left="-360"/>
      </w:pPr>
    </w:p>
    <w:p w14:paraId="2F818028" w14:textId="77777777" w:rsidR="00597A61" w:rsidRDefault="00597A61" w:rsidP="00597A61">
      <w:pPr>
        <w:ind w:left="-360"/>
      </w:pPr>
    </w:p>
    <w:p w14:paraId="161E3BE7" w14:textId="77777777" w:rsidR="00597A61" w:rsidRDefault="00597A61" w:rsidP="00597A61">
      <w:pPr>
        <w:ind w:left="-360"/>
      </w:pPr>
    </w:p>
    <w:p w14:paraId="20ECB754" w14:textId="77777777" w:rsidR="00597A61" w:rsidRDefault="00597A61" w:rsidP="00597A61">
      <w:pPr>
        <w:ind w:left="-360"/>
        <w:sectPr w:rsidR="00597A61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3441E403" w14:textId="77777777" w:rsidR="00597A61" w:rsidRDefault="00597A61" w:rsidP="00E132CE">
      <w:pPr>
        <w:numPr>
          <w:ilvl w:val="0"/>
          <w:numId w:val="17"/>
        </w:numPr>
        <w:spacing w:line="360" w:lineRule="auto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94816">
        <w:rPr>
          <w:u w:val="single"/>
        </w:rPr>
        <w:t>______</w:t>
      </w:r>
    </w:p>
    <w:p w14:paraId="5ED52067" w14:textId="77777777" w:rsidR="00597A61" w:rsidRDefault="00597A61" w:rsidP="00E132CE">
      <w:pPr>
        <w:numPr>
          <w:ilvl w:val="0"/>
          <w:numId w:val="17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94816">
        <w:rPr>
          <w:u w:val="single"/>
        </w:rPr>
        <w:t>______________________________</w:t>
      </w:r>
    </w:p>
    <w:p w14:paraId="3148FD0A" w14:textId="77777777" w:rsidR="00597A61" w:rsidRDefault="00597A61" w:rsidP="00E132CE">
      <w:pPr>
        <w:numPr>
          <w:ilvl w:val="0"/>
          <w:numId w:val="17"/>
        </w:numPr>
        <w:spacing w:line="360" w:lineRule="auto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  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94816">
        <w:rPr>
          <w:bCs/>
          <w:u w:val="single"/>
        </w:rPr>
        <w:t>____________________________________</w:t>
      </w:r>
    </w:p>
    <w:p w14:paraId="58203881" w14:textId="77777777" w:rsidR="00597A61" w:rsidRDefault="005E4C65" w:rsidP="00E132CE">
      <w:pPr>
        <w:numPr>
          <w:ilvl w:val="0"/>
          <w:numId w:val="17"/>
        </w:numPr>
        <w:tabs>
          <w:tab w:val="left" w:pos="4950"/>
        </w:tabs>
        <w:spacing w:line="360" w:lineRule="auto"/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</w:t>
      </w:r>
      <w:proofErr w:type="gramStart"/>
      <w:r w:rsidR="00597A61">
        <w:t>ASHA;</w:t>
      </w:r>
      <w:r>
        <w:t xml:space="preserve">  2</w:t>
      </w:r>
      <w:proofErr w:type="gramEnd"/>
      <w:r>
        <w:t>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     </w:t>
      </w:r>
      <w:r w:rsidR="00597A61">
        <w:t>.</w:t>
      </w:r>
    </w:p>
    <w:p w14:paraId="67249ED4" w14:textId="77777777" w:rsidR="00597A61" w:rsidRPr="00597A61" w:rsidRDefault="00597A61" w:rsidP="00597A61">
      <w:pPr>
        <w:ind w:left="-360"/>
        <w:rPr>
          <w:b/>
        </w:rPr>
        <w:sectPr w:rsidR="00597A61" w:rsidRPr="00597A61" w:rsidSect="00597A6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641E9C57" w14:textId="77777777" w:rsidR="00675464" w:rsidRPr="00675464" w:rsidRDefault="00675464" w:rsidP="00675464">
      <w:pPr>
        <w:widowControl w:val="0"/>
        <w:jc w:val="center"/>
        <w:rPr>
          <w:rFonts w:eastAsia="Arial Unicode MS" w:cs="Arial Unicode MS"/>
          <w:color w:val="000000"/>
          <w:u w:color="000000"/>
        </w:rPr>
      </w:pPr>
      <w:r w:rsidRPr="00675464">
        <w:rPr>
          <w:rFonts w:ascii="Times New Roman Bold" w:eastAsia="Arial Unicode MS" w:hAnsi="Times New Roman Bold" w:cs="Arial Unicode MS"/>
          <w:color w:val="000000"/>
          <w:sz w:val="44"/>
          <w:szCs w:val="44"/>
          <w:u w:color="000000"/>
        </w:rPr>
        <w:lastRenderedPageBreak/>
        <w:t>2019 Closing the Gap Preconference</w:t>
      </w:r>
    </w:p>
    <w:p w14:paraId="05609F7C" w14:textId="77777777" w:rsidR="00675464" w:rsidRPr="00675464" w:rsidRDefault="00675464" w:rsidP="00675464">
      <w:pPr>
        <w:widowControl w:val="0"/>
        <w:jc w:val="center"/>
        <w:rPr>
          <w:rFonts w:eastAsia="Arial Unicode MS" w:cs="Arial Unicode MS"/>
          <w:color w:val="000000"/>
          <w:u w:color="000000"/>
        </w:rPr>
      </w:pPr>
      <w:r w:rsidRPr="00675464">
        <w:rPr>
          <w:rFonts w:ascii="Times New Roman Bold" w:eastAsia="Arial Unicode MS" w:hAnsi="Times New Roman Bold" w:cs="Arial Unicode MS"/>
          <w:color w:val="000000"/>
          <w:sz w:val="44"/>
          <w:szCs w:val="44"/>
          <w:u w:color="000000"/>
        </w:rPr>
        <w:t xml:space="preserve"> Workshops &amp; Conference</w:t>
      </w:r>
    </w:p>
    <w:p w14:paraId="4776DBFC" w14:textId="77777777" w:rsidR="00675464" w:rsidRPr="00675464" w:rsidRDefault="00675464" w:rsidP="00675464">
      <w:pPr>
        <w:jc w:val="center"/>
        <w:rPr>
          <w:rFonts w:eastAsia="Arial Unicode MS" w:cs="Arial Unicode MS"/>
          <w:color w:val="000000"/>
          <w:u w:color="000000"/>
        </w:rPr>
      </w:pPr>
      <w:r w:rsidRPr="00675464">
        <w:rPr>
          <w:rFonts w:ascii="Times New Roman Bold" w:eastAsia="Arial Unicode MS" w:hAnsi="Times New Roman Bold" w:cs="Arial Unicode MS"/>
          <w:color w:val="000000"/>
          <w:sz w:val="36"/>
          <w:szCs w:val="36"/>
          <w:u w:color="000000"/>
        </w:rPr>
        <w:t>Preconference: September 30 – October 1, 2019</w:t>
      </w:r>
    </w:p>
    <w:p w14:paraId="513AAD4D" w14:textId="77777777" w:rsidR="00675464" w:rsidRDefault="00675464" w:rsidP="00675464">
      <w:pPr>
        <w:pStyle w:val="Title"/>
        <w:ind w:left="-90" w:right="-270"/>
        <w:rPr>
          <w:rFonts w:ascii="Times New Roman Bold" w:eastAsia="Arial Unicode MS" w:hAnsi="Times New Roman Bold"/>
          <w:b w:val="0"/>
          <w:sz w:val="36"/>
          <w:szCs w:val="36"/>
        </w:rPr>
      </w:pPr>
      <w:r w:rsidRPr="00675464">
        <w:rPr>
          <w:rFonts w:ascii="Times New Roman Bold" w:eastAsia="Arial Unicode MS" w:hAnsi="Times New Roman Bold"/>
          <w:b w:val="0"/>
          <w:sz w:val="36"/>
          <w:szCs w:val="36"/>
        </w:rPr>
        <w:t xml:space="preserve">Conference: October 2-4, 2019 </w:t>
      </w:r>
    </w:p>
    <w:p w14:paraId="5F05ED37" w14:textId="68604B6E" w:rsidR="009F7E63" w:rsidRDefault="00903AB3" w:rsidP="00675464">
      <w:pPr>
        <w:pStyle w:val="Title"/>
        <w:ind w:left="-90" w:right="-270"/>
        <w:rPr>
          <w:sz w:val="48"/>
        </w:rPr>
      </w:pPr>
      <w:r>
        <w:rPr>
          <w:sz w:val="48"/>
        </w:rPr>
        <w:t>Learning</w:t>
      </w:r>
      <w:r w:rsidR="00124040">
        <w:rPr>
          <w:sz w:val="48"/>
        </w:rPr>
        <w:t xml:space="preserve"> Assessment Form</w:t>
      </w:r>
    </w:p>
    <w:p w14:paraId="016A3073" w14:textId="77777777" w:rsidR="00E40C25" w:rsidRDefault="0017649D" w:rsidP="009F7E63">
      <w:pPr>
        <w:pStyle w:val="Title"/>
        <w:ind w:left="-90" w:right="-270"/>
      </w:pPr>
      <w:r>
        <w:t xml:space="preserve"> </w:t>
      </w:r>
      <w:r w:rsidR="009F7E63">
        <w:t xml:space="preserve">Completion of this quiz is a requirement to receive CEUs for attending this seminar. </w:t>
      </w:r>
    </w:p>
    <w:p w14:paraId="61D15A9B" w14:textId="77777777" w:rsidR="00E40C25" w:rsidRDefault="009F7E63" w:rsidP="009F7E63">
      <w:pPr>
        <w:pStyle w:val="Title"/>
        <w:ind w:left="-90" w:right="-270"/>
      </w:pPr>
      <w:r>
        <w:t xml:space="preserve"> Circle the correct</w:t>
      </w:r>
      <w:r w:rsidR="00E40C25">
        <w:t>/highlight/underline</w:t>
      </w:r>
      <w:r>
        <w:t xml:space="preserve"> answer to each question.  </w:t>
      </w:r>
    </w:p>
    <w:p w14:paraId="378DDA4E" w14:textId="77777777" w:rsidR="009F7E63" w:rsidRPr="009F7E63" w:rsidRDefault="009F7E63" w:rsidP="009F7E63">
      <w:pPr>
        <w:pStyle w:val="Title"/>
        <w:ind w:left="-90" w:right="-270"/>
        <w:rPr>
          <w:sz w:val="48"/>
        </w:rPr>
      </w:pPr>
      <w:r>
        <w:t>You must pass with 80% correct to be eligible for CEUs.</w:t>
      </w:r>
    </w:p>
    <w:p w14:paraId="57FCBA27" w14:textId="77777777" w:rsidR="009F7E63" w:rsidRDefault="00D003D1">
      <w:r>
        <w:tab/>
      </w:r>
      <w:r>
        <w:tab/>
      </w:r>
      <w:r>
        <w:tab/>
      </w:r>
      <w:r>
        <w:tab/>
      </w:r>
      <w:r w:rsidR="0017649D">
        <w:t xml:space="preserve">  </w:t>
      </w:r>
    </w:p>
    <w:p w14:paraId="157E3F84" w14:textId="77777777" w:rsidR="00124040" w:rsidRPr="009F7E63" w:rsidRDefault="009F7E63">
      <w:pPr>
        <w:rPr>
          <w:b/>
          <w:sz w:val="28"/>
          <w:szCs w:val="28"/>
        </w:rPr>
        <w:sectPr w:rsidR="00124040" w:rsidRPr="009F7E63" w:rsidSect="00FB229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tab/>
      </w:r>
      <w:r>
        <w:tab/>
      </w:r>
      <w:r>
        <w:tab/>
      </w:r>
      <w:r>
        <w:tab/>
      </w:r>
      <w:r w:rsidR="0017649D">
        <w:t xml:space="preserve"> </w:t>
      </w:r>
      <w:r w:rsidR="00AC3520" w:rsidRPr="009F7E63">
        <w:rPr>
          <w:b/>
          <w:sz w:val="28"/>
          <w:szCs w:val="28"/>
        </w:rPr>
        <w:t>Please answer the following questions:</w:t>
      </w:r>
    </w:p>
    <w:p w14:paraId="27575A29" w14:textId="77777777" w:rsidR="00124040" w:rsidRPr="009F7E63" w:rsidRDefault="00124040">
      <w:pPr>
        <w:rPr>
          <w:b/>
          <w:sz w:val="22"/>
          <w:szCs w:val="22"/>
        </w:rPr>
      </w:pPr>
    </w:p>
    <w:p w14:paraId="5D2A9B01" w14:textId="77777777" w:rsidR="00645D6A" w:rsidRPr="0017649D" w:rsidRDefault="00645D6A" w:rsidP="00645D6A">
      <w:pPr>
        <w:rPr>
          <w:sz w:val="22"/>
          <w:szCs w:val="22"/>
        </w:rPr>
      </w:pPr>
    </w:p>
    <w:p w14:paraId="46895379" w14:textId="77777777" w:rsidR="00645D6A" w:rsidRPr="0017649D" w:rsidRDefault="00645D6A" w:rsidP="00645D6A">
      <w:pPr>
        <w:rPr>
          <w:sz w:val="22"/>
          <w:szCs w:val="22"/>
        </w:rPr>
        <w:sectPr w:rsidR="00645D6A" w:rsidRPr="0017649D" w:rsidSect="00645D6A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1D542831" w14:textId="1C3C31C9" w:rsidR="00F37E70" w:rsidRDefault="00675464" w:rsidP="00675464">
      <w:pPr>
        <w:pStyle w:val="ListParagraph"/>
        <w:tabs>
          <w:tab w:val="left" w:pos="0"/>
        </w:tabs>
        <w:spacing w:before="120" w:after="120"/>
        <w:ind w:left="0" w:right="720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536681">
        <w:rPr>
          <w:sz w:val="28"/>
          <w:szCs w:val="28"/>
        </w:rPr>
        <w:t>Name 3 assistive technology hardware products, software products or apps and the companies they are available from</w:t>
      </w:r>
      <w:r w:rsidR="008F63E0" w:rsidRPr="0017649D">
        <w:rPr>
          <w:sz w:val="28"/>
          <w:szCs w:val="28"/>
        </w:rPr>
        <w:t>:</w:t>
      </w:r>
    </w:p>
    <w:p w14:paraId="4096B478" w14:textId="03181764" w:rsidR="001F09C6" w:rsidRDefault="00536681" w:rsidP="00E737C5">
      <w:pPr>
        <w:pStyle w:val="ListParagraph"/>
        <w:spacing w:before="120" w:after="120"/>
        <w:ind w:right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</w:t>
      </w:r>
      <w:r w:rsidR="009F7E63">
        <w:rPr>
          <w:sz w:val="28"/>
          <w:szCs w:val="28"/>
        </w:rPr>
        <w:t>_</w:t>
      </w:r>
      <w:r w:rsidR="00E737C5">
        <w:rPr>
          <w:sz w:val="28"/>
          <w:szCs w:val="28"/>
        </w:rPr>
        <w:t>__</w:t>
      </w:r>
      <w:r w:rsidR="00675464">
        <w:rPr>
          <w:sz w:val="28"/>
          <w:szCs w:val="28"/>
        </w:rPr>
        <w:t>___</w:t>
      </w:r>
    </w:p>
    <w:p w14:paraId="7096432C" w14:textId="77777777" w:rsidR="00E737C5" w:rsidRDefault="00E737C5" w:rsidP="00E737C5">
      <w:pPr>
        <w:pStyle w:val="ListParagraph"/>
        <w:spacing w:before="120" w:after="120"/>
        <w:ind w:right="720"/>
        <w:rPr>
          <w:sz w:val="28"/>
          <w:szCs w:val="28"/>
        </w:rPr>
      </w:pPr>
    </w:p>
    <w:p w14:paraId="4E018A1A" w14:textId="77777777" w:rsidR="00675464" w:rsidRPr="00675464" w:rsidRDefault="00AF320E" w:rsidP="00675464">
      <w:pPr>
        <w:pStyle w:val="FreeForm"/>
        <w:rPr>
          <w:rFonts w:ascii="Times New Roman" w:eastAsia="Arial" w:hAnsi="Times New Roman" w:cs="Times New Roman"/>
          <w:sz w:val="28"/>
          <w:szCs w:val="28"/>
          <w:u w:color="000000"/>
        </w:rPr>
      </w:pPr>
      <w:r w:rsidRPr="00675464">
        <w:rPr>
          <w:rFonts w:ascii="Times New Roman" w:hAnsi="Times New Roman" w:cs="Times New Roman"/>
          <w:sz w:val="28"/>
          <w:szCs w:val="28"/>
        </w:rPr>
        <w:t>2</w:t>
      </w:r>
      <w:r>
        <w:rPr>
          <w:sz w:val="28"/>
          <w:szCs w:val="28"/>
        </w:rPr>
        <w:t xml:space="preserve">) </w:t>
      </w:r>
      <w:r w:rsidR="00675464" w:rsidRPr="00675464">
        <w:rPr>
          <w:rFonts w:ascii="Times New Roman" w:hAnsi="Times New Roman" w:cs="Times New Roman"/>
          <w:sz w:val="28"/>
          <w:szCs w:val="28"/>
          <w:u w:color="000000"/>
        </w:rPr>
        <w:t>Which of the following are AT products that can meet the needs of students/clients?</w:t>
      </w:r>
    </w:p>
    <w:p w14:paraId="2C1BE9D4" w14:textId="77777777" w:rsidR="00675464" w:rsidRPr="00675464" w:rsidRDefault="00675464" w:rsidP="00675464">
      <w:pPr>
        <w:pStyle w:val="FreeForm"/>
        <w:rPr>
          <w:rFonts w:ascii="Times New Roman" w:eastAsia="Arial" w:hAnsi="Times New Roman" w:cs="Times New Roman"/>
          <w:sz w:val="28"/>
          <w:szCs w:val="28"/>
          <w:u w:color="000000"/>
        </w:rPr>
      </w:pPr>
    </w:p>
    <w:p w14:paraId="45E63073" w14:textId="77777777" w:rsidR="00675464" w:rsidRPr="00675464" w:rsidRDefault="00675464" w:rsidP="00675464">
      <w:pPr>
        <w:pStyle w:val="FreeForm"/>
        <w:rPr>
          <w:rFonts w:ascii="Times New Roman" w:eastAsia="Arial" w:hAnsi="Times New Roman" w:cs="Times New Roman"/>
          <w:sz w:val="28"/>
          <w:szCs w:val="28"/>
          <w:u w:color="000000"/>
        </w:rPr>
      </w:pPr>
      <w:r w:rsidRPr="00675464">
        <w:rPr>
          <w:rFonts w:ascii="Times New Roman" w:eastAsia="Arial" w:hAnsi="Times New Roman" w:cs="Times New Roman"/>
          <w:sz w:val="28"/>
          <w:szCs w:val="28"/>
          <w:u w:color="000000"/>
        </w:rPr>
        <w:tab/>
        <w:t xml:space="preserve">a) </w:t>
      </w:r>
      <w:r w:rsidRPr="00675464">
        <w:rPr>
          <w:rFonts w:ascii="Times New Roman" w:hAnsi="Times New Roman" w:cs="Times New Roman"/>
          <w:sz w:val="28"/>
          <w:szCs w:val="28"/>
          <w:u w:color="000000"/>
        </w:rPr>
        <w:t>Apps for communication</w:t>
      </w:r>
    </w:p>
    <w:p w14:paraId="2ADD7BBA" w14:textId="77777777" w:rsidR="00675464" w:rsidRPr="00675464" w:rsidRDefault="00675464" w:rsidP="00675464">
      <w:pPr>
        <w:pStyle w:val="FreeForm"/>
        <w:rPr>
          <w:rFonts w:ascii="Times New Roman" w:eastAsia="Arial" w:hAnsi="Times New Roman" w:cs="Times New Roman"/>
          <w:sz w:val="28"/>
          <w:szCs w:val="28"/>
          <w:u w:color="000000"/>
        </w:rPr>
      </w:pPr>
      <w:r w:rsidRPr="00675464">
        <w:rPr>
          <w:rFonts w:ascii="Times New Roman" w:eastAsia="Arial" w:hAnsi="Times New Roman" w:cs="Times New Roman"/>
          <w:sz w:val="28"/>
          <w:szCs w:val="28"/>
          <w:u w:color="000000"/>
        </w:rPr>
        <w:tab/>
        <w:t xml:space="preserve">b) </w:t>
      </w:r>
      <w:r w:rsidRPr="00675464">
        <w:rPr>
          <w:rFonts w:ascii="Times New Roman" w:hAnsi="Times New Roman" w:cs="Times New Roman"/>
          <w:sz w:val="28"/>
          <w:szCs w:val="28"/>
          <w:u w:color="000000"/>
        </w:rPr>
        <w:t>Wheelchair</w:t>
      </w:r>
    </w:p>
    <w:p w14:paraId="0DE06125" w14:textId="77777777" w:rsidR="00675464" w:rsidRPr="00675464" w:rsidRDefault="00675464" w:rsidP="00675464">
      <w:pPr>
        <w:pStyle w:val="FreeForm"/>
        <w:rPr>
          <w:rFonts w:ascii="Times New Roman" w:eastAsia="Arial" w:hAnsi="Times New Roman" w:cs="Times New Roman"/>
          <w:sz w:val="28"/>
          <w:szCs w:val="28"/>
          <w:u w:color="000000"/>
        </w:rPr>
      </w:pPr>
      <w:r w:rsidRPr="00675464">
        <w:rPr>
          <w:rFonts w:ascii="Times New Roman" w:eastAsia="Arial" w:hAnsi="Times New Roman" w:cs="Times New Roman"/>
          <w:sz w:val="28"/>
          <w:szCs w:val="28"/>
          <w:u w:color="000000"/>
        </w:rPr>
        <w:tab/>
        <w:t xml:space="preserve">c) </w:t>
      </w:r>
      <w:r w:rsidRPr="00675464">
        <w:rPr>
          <w:rFonts w:ascii="Times New Roman" w:hAnsi="Times New Roman" w:cs="Times New Roman"/>
          <w:sz w:val="28"/>
          <w:szCs w:val="28"/>
          <w:u w:color="000000"/>
        </w:rPr>
        <w:t>Specialized rubber pencil grip</w:t>
      </w:r>
    </w:p>
    <w:p w14:paraId="73FB825C" w14:textId="77777777" w:rsidR="00675464" w:rsidRPr="00675464" w:rsidRDefault="00675464" w:rsidP="00675464">
      <w:pPr>
        <w:pStyle w:val="FreeForm"/>
        <w:rPr>
          <w:rFonts w:ascii="Times New Roman" w:eastAsia="Arial" w:hAnsi="Times New Roman" w:cs="Times New Roman"/>
          <w:sz w:val="28"/>
          <w:szCs w:val="28"/>
          <w:u w:color="000000"/>
        </w:rPr>
      </w:pPr>
      <w:r w:rsidRPr="00675464">
        <w:rPr>
          <w:rFonts w:ascii="Times New Roman" w:eastAsia="Arial" w:hAnsi="Times New Roman" w:cs="Times New Roman"/>
          <w:sz w:val="28"/>
          <w:szCs w:val="28"/>
          <w:u w:color="000000"/>
        </w:rPr>
        <w:tab/>
        <w:t xml:space="preserve">d) </w:t>
      </w:r>
      <w:r w:rsidRPr="00675464">
        <w:rPr>
          <w:rFonts w:ascii="Times New Roman" w:hAnsi="Times New Roman" w:cs="Times New Roman"/>
          <w:sz w:val="28"/>
          <w:szCs w:val="28"/>
          <w:u w:color="000000"/>
        </w:rPr>
        <w:t>Switches</w:t>
      </w:r>
    </w:p>
    <w:p w14:paraId="12C4ECED" w14:textId="77777777" w:rsidR="00675464" w:rsidRPr="00675464" w:rsidRDefault="00675464" w:rsidP="00675464">
      <w:pPr>
        <w:pStyle w:val="FreeForm"/>
        <w:rPr>
          <w:rFonts w:ascii="Times New Roman" w:eastAsia="Arial" w:hAnsi="Times New Roman" w:cs="Times New Roman"/>
          <w:sz w:val="28"/>
          <w:szCs w:val="28"/>
          <w:u w:color="000000"/>
        </w:rPr>
      </w:pPr>
      <w:r w:rsidRPr="00675464">
        <w:rPr>
          <w:rFonts w:ascii="Times New Roman" w:eastAsia="Arial" w:hAnsi="Times New Roman" w:cs="Times New Roman"/>
          <w:sz w:val="28"/>
          <w:szCs w:val="28"/>
          <w:u w:color="000000"/>
        </w:rPr>
        <w:tab/>
        <w:t>e) All of the above</w:t>
      </w:r>
    </w:p>
    <w:p w14:paraId="51351DAD" w14:textId="45C2674B" w:rsidR="00AF320E" w:rsidRPr="00675464" w:rsidRDefault="00AF320E" w:rsidP="00675464">
      <w:pPr>
        <w:pStyle w:val="ListParagraph"/>
        <w:spacing w:before="120" w:after="120"/>
        <w:ind w:right="720" w:hanging="360"/>
        <w:rPr>
          <w:sz w:val="28"/>
          <w:szCs w:val="28"/>
        </w:rPr>
      </w:pPr>
    </w:p>
    <w:p w14:paraId="19C0CB3B" w14:textId="77777777" w:rsidR="00675464" w:rsidRPr="00675464" w:rsidRDefault="00E737C5" w:rsidP="00675464">
      <w:pPr>
        <w:pStyle w:val="FreeForm"/>
        <w:rPr>
          <w:rFonts w:ascii="Times New Roman" w:eastAsia="Arial" w:hAnsi="Times New Roman" w:cs="Times New Roman"/>
          <w:sz w:val="28"/>
          <w:szCs w:val="28"/>
          <w:u w:color="000000"/>
        </w:rPr>
      </w:pPr>
      <w:r w:rsidRPr="00675464">
        <w:rPr>
          <w:rFonts w:ascii="Times New Roman" w:hAnsi="Times New Roman" w:cs="Times New Roman"/>
          <w:sz w:val="28"/>
          <w:szCs w:val="28"/>
        </w:rPr>
        <w:t xml:space="preserve">3) </w:t>
      </w:r>
      <w:r w:rsidR="00675464" w:rsidRPr="00675464">
        <w:rPr>
          <w:rFonts w:ascii="Times New Roman" w:hAnsi="Times New Roman" w:cs="Times New Roman"/>
          <w:sz w:val="28"/>
          <w:szCs w:val="28"/>
          <w:u w:color="000000"/>
        </w:rPr>
        <w:t>Which of the following should be considered when recommending/purchasing an AT product for your students/clients:</w:t>
      </w:r>
    </w:p>
    <w:p w14:paraId="1441626A" w14:textId="77777777" w:rsidR="00675464" w:rsidRPr="00675464" w:rsidRDefault="00675464" w:rsidP="00675464">
      <w:pPr>
        <w:pStyle w:val="FreeForm"/>
        <w:rPr>
          <w:rFonts w:ascii="Times New Roman" w:eastAsia="Arial" w:hAnsi="Times New Roman" w:cs="Times New Roman"/>
          <w:sz w:val="28"/>
          <w:szCs w:val="28"/>
          <w:u w:color="000000"/>
        </w:rPr>
      </w:pPr>
    </w:p>
    <w:p w14:paraId="2B693707" w14:textId="77777777" w:rsidR="00675464" w:rsidRPr="00675464" w:rsidRDefault="00675464" w:rsidP="00675464">
      <w:pPr>
        <w:pStyle w:val="FreeForm"/>
        <w:rPr>
          <w:rFonts w:ascii="Times New Roman" w:eastAsia="Arial" w:hAnsi="Times New Roman" w:cs="Times New Roman"/>
          <w:sz w:val="28"/>
          <w:szCs w:val="28"/>
          <w:u w:color="000000"/>
        </w:rPr>
      </w:pPr>
      <w:r w:rsidRPr="00675464">
        <w:rPr>
          <w:rFonts w:ascii="Times New Roman" w:eastAsia="Arial" w:hAnsi="Times New Roman" w:cs="Times New Roman"/>
          <w:sz w:val="28"/>
          <w:szCs w:val="28"/>
          <w:u w:color="000000"/>
        </w:rPr>
        <w:tab/>
        <w:t>a) Does the individual have previous experience using a similar device?</w:t>
      </w:r>
    </w:p>
    <w:p w14:paraId="7E70DC0F" w14:textId="77777777" w:rsidR="00675464" w:rsidRPr="00675464" w:rsidRDefault="00675464" w:rsidP="00675464">
      <w:pPr>
        <w:pStyle w:val="FreeForm"/>
        <w:rPr>
          <w:rFonts w:ascii="Times New Roman" w:eastAsia="Arial" w:hAnsi="Times New Roman" w:cs="Times New Roman"/>
          <w:sz w:val="28"/>
          <w:szCs w:val="28"/>
          <w:u w:color="000000"/>
        </w:rPr>
      </w:pPr>
      <w:r w:rsidRPr="00675464">
        <w:rPr>
          <w:rFonts w:ascii="Times New Roman" w:eastAsia="Arial" w:hAnsi="Times New Roman" w:cs="Times New Roman"/>
          <w:sz w:val="28"/>
          <w:szCs w:val="28"/>
          <w:u w:color="000000"/>
        </w:rPr>
        <w:tab/>
        <w:t>b) How much does the device cost? Is outside funding an option?</w:t>
      </w:r>
    </w:p>
    <w:p w14:paraId="4AB72775" w14:textId="1607BA54" w:rsidR="00675464" w:rsidRPr="00675464" w:rsidRDefault="00675464" w:rsidP="00675464">
      <w:pPr>
        <w:pStyle w:val="FreeForm"/>
        <w:ind w:left="720"/>
        <w:rPr>
          <w:rFonts w:ascii="Times New Roman" w:eastAsia="Arial" w:hAnsi="Times New Roman" w:cs="Times New Roman"/>
          <w:sz w:val="28"/>
          <w:szCs w:val="28"/>
          <w:u w:color="000000"/>
        </w:rPr>
      </w:pPr>
      <w:r w:rsidRPr="00675464">
        <w:rPr>
          <w:rFonts w:ascii="Times New Roman" w:eastAsia="Arial" w:hAnsi="Times New Roman" w:cs="Times New Roman"/>
          <w:sz w:val="28"/>
          <w:szCs w:val="28"/>
          <w:u w:color="000000"/>
        </w:rPr>
        <w:t xml:space="preserve">c) Is a high-tech product necessary or can a low-tech device achieve the same </w:t>
      </w:r>
      <w:r>
        <w:rPr>
          <w:rFonts w:ascii="Times New Roman" w:eastAsia="Arial" w:hAnsi="Times New Roman" w:cs="Times New Roman"/>
          <w:sz w:val="28"/>
          <w:szCs w:val="28"/>
          <w:u w:color="000000"/>
        </w:rPr>
        <w:t xml:space="preserve">    </w:t>
      </w:r>
      <w:r w:rsidRPr="00675464">
        <w:rPr>
          <w:rFonts w:ascii="Times New Roman" w:eastAsia="Arial" w:hAnsi="Times New Roman" w:cs="Times New Roman"/>
          <w:sz w:val="28"/>
          <w:szCs w:val="28"/>
          <w:u w:color="000000"/>
        </w:rPr>
        <w:t>results?</w:t>
      </w:r>
    </w:p>
    <w:p w14:paraId="6F717EA8" w14:textId="77777777" w:rsidR="00675464" w:rsidRPr="00675464" w:rsidRDefault="00675464" w:rsidP="00675464">
      <w:pPr>
        <w:pStyle w:val="FreeForm"/>
        <w:rPr>
          <w:rFonts w:ascii="Times New Roman" w:eastAsia="Arial" w:hAnsi="Times New Roman" w:cs="Times New Roman"/>
          <w:sz w:val="28"/>
          <w:szCs w:val="28"/>
          <w:u w:color="000000"/>
        </w:rPr>
      </w:pPr>
      <w:r w:rsidRPr="00675464">
        <w:rPr>
          <w:rFonts w:ascii="Times New Roman" w:eastAsia="Arial" w:hAnsi="Times New Roman" w:cs="Times New Roman"/>
          <w:sz w:val="28"/>
          <w:szCs w:val="28"/>
          <w:u w:color="000000"/>
        </w:rPr>
        <w:tab/>
        <w:t>d) What are the needs of the person that will be using the device?</w:t>
      </w:r>
    </w:p>
    <w:p w14:paraId="7014D3FC" w14:textId="77777777" w:rsidR="00675464" w:rsidRPr="00675464" w:rsidRDefault="00675464" w:rsidP="00675464">
      <w:pPr>
        <w:pStyle w:val="FreeForm"/>
        <w:rPr>
          <w:rFonts w:ascii="Times New Roman" w:eastAsia="Arial" w:hAnsi="Times New Roman" w:cs="Times New Roman"/>
          <w:sz w:val="28"/>
          <w:szCs w:val="28"/>
          <w:u w:color="000000"/>
        </w:rPr>
      </w:pPr>
      <w:r w:rsidRPr="00675464">
        <w:rPr>
          <w:rFonts w:ascii="Times New Roman" w:eastAsia="Arial" w:hAnsi="Times New Roman" w:cs="Times New Roman"/>
          <w:sz w:val="28"/>
          <w:szCs w:val="28"/>
          <w:u w:color="000000"/>
        </w:rPr>
        <w:tab/>
        <w:t xml:space="preserve">e) All of the above </w:t>
      </w:r>
    </w:p>
    <w:p w14:paraId="6A156C8C" w14:textId="77777777" w:rsidR="00675464" w:rsidRPr="00675464" w:rsidRDefault="00675464" w:rsidP="00675464">
      <w:pPr>
        <w:pStyle w:val="FreeForm"/>
        <w:rPr>
          <w:rFonts w:ascii="Times New Roman" w:eastAsia="Arial" w:hAnsi="Times New Roman" w:cs="Times New Roman"/>
          <w:sz w:val="28"/>
          <w:szCs w:val="28"/>
          <w:u w:color="000000"/>
        </w:rPr>
      </w:pPr>
      <w:r w:rsidRPr="00675464">
        <w:rPr>
          <w:rFonts w:ascii="Times New Roman" w:eastAsia="Arial" w:hAnsi="Times New Roman" w:cs="Times New Roman"/>
          <w:sz w:val="28"/>
          <w:szCs w:val="28"/>
          <w:u w:color="000000"/>
        </w:rPr>
        <w:tab/>
        <w:t>f) None of the above</w:t>
      </w:r>
    </w:p>
    <w:p w14:paraId="4D1DFE77" w14:textId="3E09D1C2" w:rsidR="004732E1" w:rsidRDefault="004732E1" w:rsidP="00675464">
      <w:pPr>
        <w:pStyle w:val="ListParagraph"/>
        <w:tabs>
          <w:tab w:val="left" w:pos="0"/>
        </w:tabs>
        <w:autoSpaceDE w:val="0"/>
        <w:autoSpaceDN w:val="0"/>
        <w:adjustRightInd w:val="0"/>
        <w:ind w:left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Continued</w:t>
      </w:r>
    </w:p>
    <w:p w14:paraId="392FC375" w14:textId="1CEF7305" w:rsidR="004732E1" w:rsidRDefault="004732E1" w:rsidP="004732E1">
      <w:pPr>
        <w:pStyle w:val="ListParagraph"/>
        <w:tabs>
          <w:tab w:val="left" w:pos="0"/>
        </w:tabs>
        <w:autoSpaceDE w:val="0"/>
        <w:autoSpaceDN w:val="0"/>
        <w:adjustRightInd w:val="0"/>
        <w:ind w:hanging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79AC774D" w14:textId="1E15E5C8" w:rsidR="004732E1" w:rsidRDefault="004732E1" w:rsidP="004732E1">
      <w:pPr>
        <w:pStyle w:val="ListParagraph"/>
        <w:autoSpaceDE w:val="0"/>
        <w:autoSpaceDN w:val="0"/>
        <w:adjustRightInd w:val="0"/>
        <w:rPr>
          <w:sz w:val="28"/>
          <w:szCs w:val="28"/>
        </w:rPr>
      </w:pPr>
    </w:p>
    <w:p w14:paraId="491CF7BB" w14:textId="7758A51C" w:rsidR="00675464" w:rsidRDefault="00675464" w:rsidP="004732E1">
      <w:pPr>
        <w:pStyle w:val="ListParagraph"/>
        <w:autoSpaceDE w:val="0"/>
        <w:autoSpaceDN w:val="0"/>
        <w:adjustRightInd w:val="0"/>
        <w:rPr>
          <w:sz w:val="28"/>
          <w:szCs w:val="28"/>
        </w:rPr>
      </w:pPr>
    </w:p>
    <w:p w14:paraId="1EC31DC2" w14:textId="77777777" w:rsidR="00675464" w:rsidRDefault="00675464" w:rsidP="004732E1">
      <w:pPr>
        <w:pStyle w:val="ListParagraph"/>
        <w:autoSpaceDE w:val="0"/>
        <w:autoSpaceDN w:val="0"/>
        <w:adjustRightInd w:val="0"/>
        <w:rPr>
          <w:sz w:val="28"/>
          <w:szCs w:val="28"/>
        </w:rPr>
      </w:pPr>
    </w:p>
    <w:p w14:paraId="6065E814" w14:textId="55416A05" w:rsidR="00675464" w:rsidRDefault="004732E1" w:rsidP="00675464">
      <w:pPr>
        <w:pStyle w:val="FreeForm"/>
        <w:rPr>
          <w:rFonts w:ascii="Times New Roman" w:hAnsi="Times New Roman" w:cs="Times New Roman"/>
          <w:sz w:val="28"/>
          <w:szCs w:val="28"/>
          <w:u w:color="000000"/>
        </w:rPr>
      </w:pPr>
      <w:r w:rsidRPr="00675464">
        <w:rPr>
          <w:rFonts w:ascii="Times New Roman" w:hAnsi="Times New Roman" w:cs="Times New Roman"/>
          <w:sz w:val="28"/>
          <w:szCs w:val="28"/>
        </w:rPr>
        <w:t>4</w:t>
      </w:r>
      <w:r>
        <w:rPr>
          <w:sz w:val="28"/>
          <w:szCs w:val="28"/>
        </w:rPr>
        <w:t xml:space="preserve">) </w:t>
      </w:r>
      <w:r w:rsidR="00675464" w:rsidRPr="00675464">
        <w:rPr>
          <w:rFonts w:ascii="Times New Roman" w:hAnsi="Times New Roman" w:cs="Times New Roman"/>
          <w:sz w:val="28"/>
          <w:szCs w:val="28"/>
          <w:u w:color="000000"/>
        </w:rPr>
        <w:t>How Assistive Technology will be used across home, school and community environments should be included in a successful AT implementation plan.</w:t>
      </w:r>
    </w:p>
    <w:p w14:paraId="498D1CB4" w14:textId="7E58047A" w:rsidR="00675464" w:rsidRPr="00675464" w:rsidRDefault="00675464" w:rsidP="00675464">
      <w:pPr>
        <w:pStyle w:val="FreeForm"/>
        <w:rPr>
          <w:rFonts w:ascii="Times New Roman" w:eastAsia="Arial" w:hAnsi="Times New Roman" w:cs="Times New Roman"/>
          <w:sz w:val="28"/>
          <w:szCs w:val="28"/>
          <w:u w:color="000000"/>
        </w:rPr>
      </w:pPr>
      <w:r>
        <w:rPr>
          <w:rFonts w:ascii="Times New Roman" w:hAnsi="Times New Roman" w:cs="Times New Roman"/>
          <w:sz w:val="28"/>
          <w:szCs w:val="28"/>
          <w:u w:color="000000"/>
        </w:rPr>
        <w:tab/>
        <w:t>________True</w:t>
      </w:r>
      <w:r>
        <w:rPr>
          <w:rFonts w:ascii="Times New Roman" w:hAnsi="Times New Roman" w:cs="Times New Roman"/>
          <w:sz w:val="28"/>
          <w:szCs w:val="28"/>
          <w:u w:color="000000"/>
        </w:rPr>
        <w:tab/>
      </w:r>
      <w:r>
        <w:rPr>
          <w:rFonts w:ascii="Times New Roman" w:hAnsi="Times New Roman" w:cs="Times New Roman"/>
          <w:sz w:val="28"/>
          <w:szCs w:val="28"/>
          <w:u w:color="000000"/>
        </w:rPr>
        <w:tab/>
      </w:r>
      <w:r>
        <w:rPr>
          <w:rFonts w:ascii="Times New Roman" w:hAnsi="Times New Roman" w:cs="Times New Roman"/>
          <w:sz w:val="28"/>
          <w:szCs w:val="28"/>
          <w:u w:color="000000"/>
        </w:rPr>
        <w:tab/>
        <w:t>________False</w:t>
      </w:r>
    </w:p>
    <w:p w14:paraId="00CF3686" w14:textId="0CD8489A" w:rsidR="006A7DDF" w:rsidRPr="00E94816" w:rsidRDefault="006A7DDF" w:rsidP="00675464">
      <w:pPr>
        <w:pStyle w:val="ListParagraph"/>
        <w:autoSpaceDE w:val="0"/>
        <w:autoSpaceDN w:val="0"/>
        <w:adjustRightInd w:val="0"/>
        <w:ind w:hanging="360"/>
        <w:rPr>
          <w:sz w:val="28"/>
          <w:szCs w:val="28"/>
        </w:rPr>
      </w:pPr>
    </w:p>
    <w:p w14:paraId="593FFA06" w14:textId="6F15823B" w:rsidR="004732E1" w:rsidRPr="004732E1" w:rsidRDefault="004732E1" w:rsidP="00675464">
      <w:pPr>
        <w:pStyle w:val="ListParagraph"/>
        <w:autoSpaceDE w:val="0"/>
        <w:autoSpaceDN w:val="0"/>
        <w:adjustRightInd w:val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4732E1">
        <w:rPr>
          <w:sz w:val="28"/>
          <w:szCs w:val="28"/>
        </w:rPr>
        <w:t>Name an assistive technology product, company or presentation that stood out for you.</w:t>
      </w:r>
    </w:p>
    <w:p w14:paraId="4E091F1C" w14:textId="65E67AD5" w:rsidR="004732E1" w:rsidRPr="004732E1" w:rsidRDefault="004732E1" w:rsidP="004732E1">
      <w:pPr>
        <w:pStyle w:val="ListParagraph"/>
        <w:autoSpaceDE w:val="0"/>
        <w:autoSpaceDN w:val="0"/>
        <w:adjustRightInd w:val="0"/>
        <w:rPr>
          <w:sz w:val="28"/>
          <w:szCs w:val="28"/>
        </w:rPr>
      </w:pPr>
      <w:r w:rsidRPr="004732E1">
        <w:rPr>
          <w:sz w:val="28"/>
          <w:szCs w:val="28"/>
        </w:rPr>
        <w:t>_______________________________________________________________</w:t>
      </w:r>
    </w:p>
    <w:p w14:paraId="1A0D3806" w14:textId="1A54004A" w:rsidR="004732E1" w:rsidRPr="004732E1" w:rsidRDefault="004732E1" w:rsidP="004732E1">
      <w:pPr>
        <w:pStyle w:val="ListParagraph"/>
        <w:autoSpaceDE w:val="0"/>
        <w:autoSpaceDN w:val="0"/>
        <w:adjustRightInd w:val="0"/>
        <w:rPr>
          <w:sz w:val="28"/>
          <w:szCs w:val="28"/>
        </w:rPr>
      </w:pPr>
      <w:r w:rsidRPr="004732E1">
        <w:rPr>
          <w:sz w:val="28"/>
          <w:szCs w:val="28"/>
        </w:rPr>
        <w:t>_______________________________________________________________</w:t>
      </w:r>
    </w:p>
    <w:p w14:paraId="082AF974" w14:textId="77777777" w:rsidR="004732E1" w:rsidRPr="004732E1" w:rsidRDefault="004732E1" w:rsidP="004732E1">
      <w:pPr>
        <w:pStyle w:val="ListParagraph"/>
        <w:autoSpaceDE w:val="0"/>
        <w:autoSpaceDN w:val="0"/>
        <w:adjustRightInd w:val="0"/>
        <w:rPr>
          <w:sz w:val="28"/>
          <w:szCs w:val="28"/>
        </w:rPr>
      </w:pPr>
    </w:p>
    <w:p w14:paraId="2E29C65D" w14:textId="1EE4B62C" w:rsidR="007633D1" w:rsidRDefault="004732E1" w:rsidP="00675464">
      <w:pPr>
        <w:pStyle w:val="ListParagraph"/>
        <w:spacing w:before="120" w:after="120"/>
        <w:ind w:right="720" w:hanging="720"/>
        <w:rPr>
          <w:bCs/>
          <w:sz w:val="28"/>
          <w:szCs w:val="28"/>
        </w:rPr>
      </w:pPr>
      <w:r>
        <w:rPr>
          <w:sz w:val="28"/>
          <w:szCs w:val="28"/>
        </w:rPr>
        <w:t>6</w:t>
      </w:r>
      <w:r w:rsidRPr="00675464">
        <w:rPr>
          <w:sz w:val="28"/>
          <w:szCs w:val="28"/>
        </w:rPr>
        <w:t xml:space="preserve">) </w:t>
      </w:r>
      <w:r w:rsidR="00675464" w:rsidRPr="00675464">
        <w:rPr>
          <w:sz w:val="28"/>
          <w:szCs w:val="28"/>
          <w:u w:color="000000"/>
        </w:rPr>
        <w:t xml:space="preserve">All students with a learning disability have the same </w:t>
      </w:r>
      <w:proofErr w:type="gramStart"/>
      <w:r w:rsidR="00675464" w:rsidRPr="00675464">
        <w:rPr>
          <w:sz w:val="28"/>
          <w:szCs w:val="28"/>
          <w:u w:color="000000"/>
        </w:rPr>
        <w:t>needs?</w:t>
      </w:r>
      <w:proofErr w:type="gramEnd"/>
      <w:r w:rsidR="00675464" w:rsidRPr="00675464">
        <w:rPr>
          <w:sz w:val="28"/>
          <w:szCs w:val="28"/>
          <w:u w:color="000000"/>
        </w:rPr>
        <w:tab/>
      </w:r>
      <w:r w:rsidRPr="004732E1">
        <w:rPr>
          <w:sz w:val="28"/>
          <w:szCs w:val="28"/>
        </w:rPr>
        <w:tab/>
      </w:r>
      <w:r w:rsidR="00E94816">
        <w:rPr>
          <w:b/>
          <w:bCs/>
          <w:sz w:val="28"/>
          <w:szCs w:val="28"/>
        </w:rPr>
        <w:t xml:space="preserve"> </w:t>
      </w:r>
      <w:r w:rsidR="00E94816">
        <w:rPr>
          <w:b/>
          <w:bCs/>
          <w:sz w:val="28"/>
          <w:szCs w:val="28"/>
        </w:rPr>
        <w:tab/>
      </w:r>
      <w:r w:rsidR="00E94816">
        <w:rPr>
          <w:bCs/>
          <w:sz w:val="28"/>
          <w:szCs w:val="28"/>
        </w:rPr>
        <w:t>________True</w:t>
      </w:r>
      <w:r w:rsidR="00E94816">
        <w:rPr>
          <w:bCs/>
          <w:sz w:val="28"/>
          <w:szCs w:val="28"/>
        </w:rPr>
        <w:tab/>
      </w:r>
      <w:r w:rsidR="00E94816">
        <w:rPr>
          <w:bCs/>
          <w:sz w:val="28"/>
          <w:szCs w:val="28"/>
        </w:rPr>
        <w:tab/>
        <w:t>________False</w:t>
      </w:r>
    </w:p>
    <w:p w14:paraId="13AB9E14" w14:textId="77777777" w:rsidR="00E40C25" w:rsidRDefault="00E40C25" w:rsidP="00F37E70">
      <w:pPr>
        <w:pStyle w:val="ListParagraph"/>
        <w:spacing w:before="120" w:after="120"/>
        <w:ind w:right="720"/>
        <w:rPr>
          <w:bCs/>
          <w:sz w:val="28"/>
          <w:szCs w:val="28"/>
        </w:rPr>
      </w:pPr>
    </w:p>
    <w:p w14:paraId="6FE9D85E" w14:textId="77777777" w:rsidR="00675464" w:rsidRPr="00675464" w:rsidRDefault="004732E1" w:rsidP="00675464">
      <w:pPr>
        <w:pStyle w:val="FreeForm"/>
        <w:rPr>
          <w:rFonts w:ascii="Times New Roman" w:hAnsi="Times New Roman" w:cs="Times New Roman"/>
          <w:sz w:val="28"/>
          <w:szCs w:val="28"/>
          <w:u w:color="000000"/>
        </w:rPr>
      </w:pPr>
      <w:r w:rsidRPr="00675464">
        <w:rPr>
          <w:rFonts w:ascii="Times New Roman" w:hAnsi="Times New Roman" w:cs="Times New Roman"/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) </w:t>
      </w:r>
      <w:r w:rsidR="00675464" w:rsidRPr="00675464">
        <w:rPr>
          <w:rFonts w:ascii="Times New Roman" w:hAnsi="Times New Roman" w:cs="Times New Roman"/>
          <w:sz w:val="28"/>
          <w:szCs w:val="28"/>
          <w:u w:color="000000"/>
        </w:rPr>
        <w:t>Which of the following should be considered a member of a multi-disciplinary Assistive Technology team?</w:t>
      </w:r>
    </w:p>
    <w:p w14:paraId="791E8D4C" w14:textId="77777777" w:rsidR="00675464" w:rsidRPr="00675464" w:rsidRDefault="00675464" w:rsidP="00675464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" w:hAnsi="Arial" w:cs="Arial"/>
          <w:color w:val="000000"/>
          <w:sz w:val="22"/>
          <w:szCs w:val="22"/>
          <w:u w:color="000000"/>
          <w:bdr w:val="nil"/>
        </w:rPr>
      </w:pPr>
      <w:r w:rsidRPr="00675464">
        <w:rPr>
          <w:rFonts w:ascii="Arial" w:eastAsia="Arial" w:hAnsi="Arial" w:cs="Arial"/>
          <w:color w:val="000000"/>
          <w:sz w:val="22"/>
          <w:szCs w:val="22"/>
          <w:u w:color="000000"/>
          <w:bdr w:val="nil"/>
        </w:rPr>
        <w:tab/>
      </w:r>
    </w:p>
    <w:p w14:paraId="241FA641" w14:textId="1830B20B" w:rsidR="00675464" w:rsidRPr="00675464" w:rsidRDefault="00675464" w:rsidP="00675464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240" w:line="340" w:lineRule="atLeast"/>
        <w:ind w:left="720"/>
        <w:rPr>
          <w:rFonts w:eastAsia="Arial"/>
          <w:color w:val="000000"/>
          <w:sz w:val="28"/>
          <w:szCs w:val="28"/>
          <w:bdr w:val="nil"/>
          <w:shd w:val="clear" w:color="auto" w:fill="FFFFFF"/>
        </w:rPr>
      </w:pPr>
      <w:r w:rsidRPr="00675464">
        <w:rPr>
          <w:rFonts w:ascii="Arial" w:eastAsia="Arial Unicode MS" w:hAnsi="Arial" w:cs="Arial Unicode MS"/>
          <w:color w:val="000000"/>
          <w:sz w:val="28"/>
          <w:szCs w:val="28"/>
          <w:bdr w:val="nil"/>
          <w:shd w:val="clear" w:color="auto" w:fill="FFFFFF"/>
        </w:rPr>
        <w:t xml:space="preserve">a) </w:t>
      </w:r>
      <w:r w:rsidRPr="00675464">
        <w:rPr>
          <w:rFonts w:eastAsia="Arial Unicode MS"/>
          <w:color w:val="000000"/>
          <w:sz w:val="28"/>
          <w:szCs w:val="28"/>
          <w:bdr w:val="nil"/>
          <w:shd w:val="clear" w:color="auto" w:fill="FFFFFF"/>
        </w:rPr>
        <w:t>T</w:t>
      </w:r>
      <w:r w:rsidRPr="00675464">
        <w:rPr>
          <w:rFonts w:eastAsia="Arial Unicode MS"/>
          <w:color w:val="000000"/>
          <w:sz w:val="28"/>
          <w:szCs w:val="28"/>
          <w:bdr w:val="nil"/>
          <w:shd w:val="clear" w:color="auto" w:fill="FFFFFF"/>
        </w:rPr>
        <w:t xml:space="preserve">eacher </w:t>
      </w:r>
    </w:p>
    <w:p w14:paraId="6D39D903" w14:textId="6E4CCADD" w:rsidR="00675464" w:rsidRPr="00675464" w:rsidRDefault="00675464" w:rsidP="00675464">
      <w:pPr>
        <w:pBdr>
          <w:top w:val="nil"/>
          <w:left w:val="nil"/>
          <w:bottom w:val="nil"/>
          <w:right w:val="nil"/>
          <w:between w:val="nil"/>
          <w:bar w:val="nil"/>
        </w:pBdr>
        <w:spacing w:after="240" w:line="340" w:lineRule="atLeast"/>
        <w:ind w:left="720"/>
        <w:rPr>
          <w:rFonts w:eastAsia="Times"/>
          <w:color w:val="000000"/>
          <w:sz w:val="28"/>
          <w:szCs w:val="28"/>
          <w:bdr w:val="nil"/>
          <w:shd w:val="clear" w:color="auto" w:fill="FFFFFF"/>
        </w:rPr>
      </w:pPr>
      <w:r w:rsidRPr="00675464">
        <w:rPr>
          <w:rFonts w:eastAsia="Arial Unicode MS"/>
          <w:color w:val="000000"/>
          <w:sz w:val="28"/>
          <w:szCs w:val="28"/>
          <w:bdr w:val="nil"/>
          <w:shd w:val="clear" w:color="auto" w:fill="FFFFFF"/>
        </w:rPr>
        <w:t xml:space="preserve">b) </w:t>
      </w:r>
      <w:r w:rsidRPr="00675464">
        <w:rPr>
          <w:rFonts w:eastAsia="Arial Unicode MS"/>
          <w:color w:val="000000"/>
          <w:sz w:val="28"/>
          <w:szCs w:val="28"/>
          <w:bdr w:val="nil"/>
          <w:shd w:val="clear" w:color="auto" w:fill="FFFFFF"/>
        </w:rPr>
        <w:t>OT/PT</w:t>
      </w:r>
    </w:p>
    <w:p w14:paraId="5F473A47" w14:textId="77777777" w:rsidR="00675464" w:rsidRPr="00675464" w:rsidRDefault="00675464" w:rsidP="00675464">
      <w:pPr>
        <w:pBdr>
          <w:top w:val="nil"/>
          <w:left w:val="nil"/>
          <w:bottom w:val="nil"/>
          <w:right w:val="nil"/>
          <w:between w:val="nil"/>
          <w:bar w:val="nil"/>
        </w:pBdr>
        <w:spacing w:after="240" w:line="340" w:lineRule="atLeast"/>
        <w:ind w:firstLine="720"/>
        <w:rPr>
          <w:rFonts w:eastAsia="Arial"/>
          <w:color w:val="000000"/>
          <w:sz w:val="28"/>
          <w:szCs w:val="28"/>
          <w:bdr w:val="nil"/>
          <w:shd w:val="clear" w:color="auto" w:fill="FFFFFF"/>
        </w:rPr>
      </w:pPr>
      <w:r w:rsidRPr="00675464">
        <w:rPr>
          <w:rFonts w:eastAsia="Arial Unicode MS"/>
          <w:color w:val="000000"/>
          <w:sz w:val="28"/>
          <w:szCs w:val="28"/>
          <w:bdr w:val="nil"/>
          <w:shd w:val="clear" w:color="auto" w:fill="FFFFFF"/>
        </w:rPr>
        <w:t xml:space="preserve">c) Parent </w:t>
      </w:r>
    </w:p>
    <w:p w14:paraId="4A93AF1A" w14:textId="77777777" w:rsidR="00675464" w:rsidRPr="00675464" w:rsidRDefault="00675464" w:rsidP="00675464">
      <w:pPr>
        <w:pBdr>
          <w:top w:val="nil"/>
          <w:left w:val="nil"/>
          <w:bottom w:val="nil"/>
          <w:right w:val="nil"/>
          <w:between w:val="nil"/>
          <w:bar w:val="nil"/>
        </w:pBdr>
        <w:spacing w:after="240" w:line="340" w:lineRule="atLeast"/>
        <w:ind w:firstLine="720"/>
        <w:rPr>
          <w:rFonts w:eastAsia="Times"/>
          <w:color w:val="000000"/>
          <w:sz w:val="28"/>
          <w:szCs w:val="28"/>
          <w:bdr w:val="nil"/>
          <w:shd w:val="clear" w:color="auto" w:fill="FFFFFF"/>
        </w:rPr>
      </w:pPr>
      <w:r w:rsidRPr="00675464">
        <w:rPr>
          <w:rFonts w:eastAsia="Arial Unicode MS"/>
          <w:color w:val="000000"/>
          <w:sz w:val="28"/>
          <w:szCs w:val="28"/>
          <w:bdr w:val="nil"/>
          <w:shd w:val="clear" w:color="auto" w:fill="FFFFFF"/>
        </w:rPr>
        <w:t xml:space="preserve">d) SLP </w:t>
      </w:r>
    </w:p>
    <w:p w14:paraId="1EB15535" w14:textId="77777777" w:rsidR="00675464" w:rsidRPr="00675464" w:rsidRDefault="00675464" w:rsidP="00675464">
      <w:pPr>
        <w:pBdr>
          <w:top w:val="nil"/>
          <w:left w:val="nil"/>
          <w:bottom w:val="nil"/>
          <w:right w:val="nil"/>
          <w:between w:val="nil"/>
          <w:bar w:val="nil"/>
        </w:pBdr>
        <w:spacing w:after="240" w:line="340" w:lineRule="atLeast"/>
        <w:ind w:firstLine="720"/>
        <w:rPr>
          <w:rFonts w:eastAsia="Times"/>
          <w:color w:val="000000"/>
          <w:sz w:val="28"/>
          <w:szCs w:val="28"/>
          <w:bdr w:val="nil"/>
          <w:shd w:val="clear" w:color="auto" w:fill="FFFFFF"/>
        </w:rPr>
      </w:pPr>
      <w:r w:rsidRPr="00675464">
        <w:rPr>
          <w:rFonts w:eastAsia="Arial Unicode MS"/>
          <w:color w:val="000000"/>
          <w:sz w:val="28"/>
          <w:szCs w:val="28"/>
          <w:bdr w:val="nil"/>
          <w:shd w:val="clear" w:color="auto" w:fill="FFFFFF"/>
        </w:rPr>
        <w:t xml:space="preserve">e) </w:t>
      </w:r>
      <w:bookmarkStart w:id="0" w:name="_GoBack"/>
      <w:r w:rsidRPr="00675464">
        <w:rPr>
          <w:rFonts w:eastAsia="Arial Unicode MS"/>
          <w:color w:val="000000"/>
          <w:sz w:val="28"/>
          <w:szCs w:val="28"/>
          <w:bdr w:val="nil"/>
          <w:shd w:val="clear" w:color="auto" w:fill="FFFFFF"/>
        </w:rPr>
        <w:t xml:space="preserve">All of the above </w:t>
      </w:r>
      <w:bookmarkEnd w:id="0"/>
    </w:p>
    <w:p w14:paraId="1CF8EC72" w14:textId="595368D7" w:rsidR="00E40C25" w:rsidRPr="00675464" w:rsidRDefault="00E40C25" w:rsidP="00675464">
      <w:pPr>
        <w:spacing w:before="120" w:after="120"/>
        <w:ind w:left="720" w:right="720" w:hanging="360"/>
        <w:rPr>
          <w:bCs/>
          <w:sz w:val="28"/>
          <w:szCs w:val="28"/>
        </w:rPr>
      </w:pPr>
    </w:p>
    <w:p w14:paraId="14938C29" w14:textId="77777777" w:rsidR="00124040" w:rsidRPr="0017649D" w:rsidRDefault="00124040">
      <w:pPr>
        <w:tabs>
          <w:tab w:val="left" w:pos="9270"/>
        </w:tabs>
        <w:rPr>
          <w:sz w:val="28"/>
          <w:szCs w:val="28"/>
        </w:rPr>
      </w:pPr>
      <w:r w:rsidRPr="0017649D">
        <w:rPr>
          <w:sz w:val="28"/>
          <w:szCs w:val="28"/>
        </w:rPr>
        <w:t>Please note any suggestions for improving this activity in terms of learning value.</w:t>
      </w:r>
    </w:p>
    <w:p w14:paraId="7B74C3F4" w14:textId="77777777" w:rsidR="00124040" w:rsidRDefault="00124040">
      <w:pPr>
        <w:tabs>
          <w:tab w:val="left" w:pos="9180"/>
          <w:tab w:val="left" w:pos="9270"/>
        </w:tabs>
        <w:rPr>
          <w:u w:val="single"/>
        </w:rPr>
        <w:sectPr w:rsidR="00124040" w:rsidSect="004732E1">
          <w:type w:val="continuous"/>
          <w:pgSz w:w="12240" w:h="15840"/>
          <w:pgMar w:top="720" w:right="1260" w:bottom="540" w:left="1440" w:header="720" w:footer="720" w:gutter="0"/>
          <w:cols w:space="720" w:equalWidth="0">
            <w:col w:w="9540"/>
          </w:cols>
          <w:docGrid w:linePitch="360"/>
        </w:sectPr>
      </w:pPr>
    </w:p>
    <w:p w14:paraId="498E5749" w14:textId="77777777" w:rsidR="00124040" w:rsidRDefault="00124040">
      <w:pPr>
        <w:tabs>
          <w:tab w:val="left" w:pos="9270"/>
        </w:tabs>
      </w:pPr>
    </w:p>
    <w:p w14:paraId="74B757DE" w14:textId="77777777" w:rsidR="00124040" w:rsidRDefault="00124040">
      <w:pPr>
        <w:tabs>
          <w:tab w:val="left" w:pos="9270"/>
        </w:tabs>
        <w:rPr>
          <w:u w:val="single"/>
        </w:rPr>
      </w:pPr>
      <w:r>
        <w:rPr>
          <w:u w:val="single"/>
        </w:rPr>
        <w:tab/>
      </w:r>
    </w:p>
    <w:p w14:paraId="38B2E360" w14:textId="77777777" w:rsidR="00124040" w:rsidRDefault="00124040">
      <w:pPr>
        <w:tabs>
          <w:tab w:val="left" w:pos="9270"/>
        </w:tabs>
        <w:rPr>
          <w:u w:val="single"/>
        </w:rPr>
      </w:pPr>
    </w:p>
    <w:p w14:paraId="41C999F0" w14:textId="77777777" w:rsidR="0027491E" w:rsidRDefault="00772BA0">
      <w:pPr>
        <w:tabs>
          <w:tab w:val="left" w:pos="9270"/>
        </w:tabs>
        <w:rPr>
          <w:u w:val="single"/>
        </w:rPr>
      </w:pPr>
      <w:r>
        <w:rPr>
          <w:u w:val="single"/>
        </w:rPr>
        <w:tab/>
      </w:r>
    </w:p>
    <w:sectPr w:rsidR="0027491E" w:rsidSect="00AF320E">
      <w:type w:val="continuous"/>
      <w:pgSz w:w="12240" w:h="15840"/>
      <w:pgMar w:top="900" w:right="1440" w:bottom="1440" w:left="144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FC32B1" w14:textId="77777777" w:rsidR="00F32410" w:rsidRDefault="00F32410">
      <w:r>
        <w:separator/>
      </w:r>
    </w:p>
  </w:endnote>
  <w:endnote w:type="continuationSeparator" w:id="0">
    <w:p w14:paraId="07D1FEB4" w14:textId="77777777" w:rsidR="00F32410" w:rsidRDefault="00F32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21002A87" w:usb1="090F0000" w:usb2="00000010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default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84037C" w14:textId="77777777" w:rsidR="00F32410" w:rsidRDefault="00F32410">
      <w:r>
        <w:separator/>
      </w:r>
    </w:p>
  </w:footnote>
  <w:footnote w:type="continuationSeparator" w:id="0">
    <w:p w14:paraId="33A851AB" w14:textId="77777777" w:rsidR="00F32410" w:rsidRDefault="00F324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04743"/>
    <w:multiLevelType w:val="hybridMultilevel"/>
    <w:tmpl w:val="144C2028"/>
    <w:lvl w:ilvl="0" w:tplc="0409000F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  <w:rPr>
        <w:rFonts w:cs="Times New Roman"/>
      </w:rPr>
    </w:lvl>
  </w:abstractNum>
  <w:abstractNum w:abstractNumId="1" w15:restartNumberingAfterBreak="0">
    <w:nsid w:val="0DF11341"/>
    <w:multiLevelType w:val="hybridMultilevel"/>
    <w:tmpl w:val="C28C0CD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CE7CB8"/>
    <w:multiLevelType w:val="hybridMultilevel"/>
    <w:tmpl w:val="D18A472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13DD42B3"/>
    <w:multiLevelType w:val="hybridMultilevel"/>
    <w:tmpl w:val="30E88F40"/>
    <w:lvl w:ilvl="0" w:tplc="0409000F">
      <w:start w:val="1"/>
      <w:numFmt w:val="decimal"/>
      <w:lvlText w:val="%1."/>
      <w:lvlJc w:val="left"/>
      <w:pPr>
        <w:ind w:left="99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4" w15:restartNumberingAfterBreak="0">
    <w:nsid w:val="176243EC"/>
    <w:multiLevelType w:val="hybridMultilevel"/>
    <w:tmpl w:val="697C362C"/>
    <w:lvl w:ilvl="0" w:tplc="92ECF586">
      <w:start w:val="4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86041"/>
    <w:multiLevelType w:val="hybridMultilevel"/>
    <w:tmpl w:val="F2462272"/>
    <w:styleLink w:val="Harvard"/>
    <w:lvl w:ilvl="0" w:tplc="EE04C220">
      <w:start w:val="1"/>
      <w:numFmt w:val="lowerLetter"/>
      <w:lvlText w:val="%1)"/>
      <w:lvlJc w:val="left"/>
      <w:pPr>
        <w:ind w:left="440" w:hanging="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E1ECF3E">
      <w:start w:val="1"/>
      <w:numFmt w:val="lowerLetter"/>
      <w:lvlText w:val="%2)"/>
      <w:lvlJc w:val="left"/>
      <w:pPr>
        <w:ind w:left="800" w:hanging="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6CF19A">
      <w:start w:val="1"/>
      <w:numFmt w:val="lowerLetter"/>
      <w:lvlText w:val="%3)"/>
      <w:lvlJc w:val="left"/>
      <w:pPr>
        <w:ind w:left="1160" w:hanging="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AE46854">
      <w:start w:val="1"/>
      <w:numFmt w:val="lowerLetter"/>
      <w:lvlText w:val="%4)"/>
      <w:lvlJc w:val="left"/>
      <w:pPr>
        <w:ind w:left="1520" w:hanging="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7F64352">
      <w:start w:val="1"/>
      <w:numFmt w:val="lowerLetter"/>
      <w:lvlText w:val="%5)"/>
      <w:lvlJc w:val="left"/>
      <w:pPr>
        <w:ind w:left="1880" w:hanging="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850F8EE">
      <w:start w:val="1"/>
      <w:numFmt w:val="lowerLetter"/>
      <w:lvlText w:val="%6)"/>
      <w:lvlJc w:val="left"/>
      <w:pPr>
        <w:ind w:left="2240" w:hanging="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A864E90">
      <w:start w:val="1"/>
      <w:numFmt w:val="lowerLetter"/>
      <w:lvlText w:val="%7)"/>
      <w:lvlJc w:val="left"/>
      <w:pPr>
        <w:ind w:left="2600" w:hanging="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1E209E6">
      <w:start w:val="1"/>
      <w:numFmt w:val="lowerLetter"/>
      <w:lvlText w:val="%8)"/>
      <w:lvlJc w:val="left"/>
      <w:pPr>
        <w:ind w:left="2960" w:hanging="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F0C7682">
      <w:start w:val="1"/>
      <w:numFmt w:val="lowerLetter"/>
      <w:lvlText w:val="%9)"/>
      <w:lvlJc w:val="left"/>
      <w:pPr>
        <w:ind w:left="3320" w:hanging="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4F75804"/>
    <w:multiLevelType w:val="hybridMultilevel"/>
    <w:tmpl w:val="AFEA116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EA11628"/>
    <w:multiLevelType w:val="hybridMultilevel"/>
    <w:tmpl w:val="E03C0688"/>
    <w:lvl w:ilvl="0" w:tplc="136C8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EA367A2"/>
    <w:multiLevelType w:val="hybridMultilevel"/>
    <w:tmpl w:val="1C80DF7C"/>
    <w:lvl w:ilvl="0" w:tplc="81E80C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25C3CB5"/>
    <w:multiLevelType w:val="hybridMultilevel"/>
    <w:tmpl w:val="741266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4DE5963"/>
    <w:multiLevelType w:val="hybridMultilevel"/>
    <w:tmpl w:val="9906E1B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52F7BC7"/>
    <w:multiLevelType w:val="hybridMultilevel"/>
    <w:tmpl w:val="D242B15E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C35788A"/>
    <w:multiLevelType w:val="hybridMultilevel"/>
    <w:tmpl w:val="2D8A79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E2377A2"/>
    <w:multiLevelType w:val="hybridMultilevel"/>
    <w:tmpl w:val="D0EEE53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FDC12D3"/>
    <w:multiLevelType w:val="hybridMultilevel"/>
    <w:tmpl w:val="BA20E3B0"/>
    <w:lvl w:ilvl="0" w:tplc="863291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A9B70FB"/>
    <w:multiLevelType w:val="hybridMultilevel"/>
    <w:tmpl w:val="A7DADB12"/>
    <w:lvl w:ilvl="0" w:tplc="7E482F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F24CAA"/>
    <w:multiLevelType w:val="hybridMultilevel"/>
    <w:tmpl w:val="D1F8A15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10A3E26"/>
    <w:multiLevelType w:val="hybridMultilevel"/>
    <w:tmpl w:val="FD88DD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4AF12C5"/>
    <w:multiLevelType w:val="hybridMultilevel"/>
    <w:tmpl w:val="D2B4BFE8"/>
    <w:lvl w:ilvl="0" w:tplc="D04200FC">
      <w:start w:val="1"/>
      <w:numFmt w:val="upperLetter"/>
      <w:lvlText w:val="%1."/>
      <w:lvlJc w:val="left"/>
      <w:pPr>
        <w:ind w:left="117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0" w15:restartNumberingAfterBreak="0">
    <w:nsid w:val="59AA243E"/>
    <w:multiLevelType w:val="hybridMultilevel"/>
    <w:tmpl w:val="0E8670B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5BEB09AE"/>
    <w:multiLevelType w:val="hybridMultilevel"/>
    <w:tmpl w:val="A7FAC756"/>
    <w:lvl w:ilvl="0" w:tplc="11681A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F2C6C6B"/>
    <w:multiLevelType w:val="hybridMultilevel"/>
    <w:tmpl w:val="7F50AB4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83E4FB6"/>
    <w:multiLevelType w:val="hybridMultilevel"/>
    <w:tmpl w:val="3AB2311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18B3315"/>
    <w:multiLevelType w:val="hybridMultilevel"/>
    <w:tmpl w:val="92A8DF8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2CC423B"/>
    <w:multiLevelType w:val="hybridMultilevel"/>
    <w:tmpl w:val="F2462272"/>
    <w:numStyleLink w:val="Harvard"/>
  </w:abstractNum>
  <w:abstractNum w:abstractNumId="26" w15:restartNumberingAfterBreak="0">
    <w:nsid w:val="7524297E"/>
    <w:multiLevelType w:val="hybridMultilevel"/>
    <w:tmpl w:val="DD8A91E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99C2B51"/>
    <w:multiLevelType w:val="hybridMultilevel"/>
    <w:tmpl w:val="C3C0188A"/>
    <w:lvl w:ilvl="0" w:tplc="6FB4DE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7"/>
  </w:num>
  <w:num w:numId="3">
    <w:abstractNumId w:val="22"/>
  </w:num>
  <w:num w:numId="4">
    <w:abstractNumId w:val="8"/>
  </w:num>
  <w:num w:numId="5">
    <w:abstractNumId w:val="0"/>
  </w:num>
  <w:num w:numId="6">
    <w:abstractNumId w:val="13"/>
  </w:num>
  <w:num w:numId="7">
    <w:abstractNumId w:val="10"/>
  </w:num>
  <w:num w:numId="8">
    <w:abstractNumId w:val="6"/>
  </w:num>
  <w:num w:numId="9">
    <w:abstractNumId w:val="2"/>
  </w:num>
  <w:num w:numId="10">
    <w:abstractNumId w:val="12"/>
  </w:num>
  <w:num w:numId="11">
    <w:abstractNumId w:val="26"/>
  </w:num>
  <w:num w:numId="12">
    <w:abstractNumId w:val="11"/>
  </w:num>
  <w:num w:numId="13">
    <w:abstractNumId w:val="23"/>
  </w:num>
  <w:num w:numId="14">
    <w:abstractNumId w:val="14"/>
  </w:num>
  <w:num w:numId="15">
    <w:abstractNumId w:val="7"/>
    <w:lvlOverride w:ilvl="0">
      <w:startOverride w:val="7"/>
    </w:lvlOverride>
  </w:num>
  <w:num w:numId="16">
    <w:abstractNumId w:val="18"/>
  </w:num>
  <w:num w:numId="17">
    <w:abstractNumId w:val="7"/>
    <w:lvlOverride w:ilvl="0">
      <w:startOverride w:val="5"/>
    </w:lvlOverride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6"/>
  </w:num>
  <w:num w:numId="21">
    <w:abstractNumId w:val="27"/>
  </w:num>
  <w:num w:numId="22">
    <w:abstractNumId w:val="21"/>
  </w:num>
  <w:num w:numId="23">
    <w:abstractNumId w:val="19"/>
  </w:num>
  <w:num w:numId="24">
    <w:abstractNumId w:val="9"/>
  </w:num>
  <w:num w:numId="25">
    <w:abstractNumId w:val="17"/>
  </w:num>
  <w:num w:numId="26">
    <w:abstractNumId w:val="20"/>
  </w:num>
  <w:num w:numId="27">
    <w:abstractNumId w:val="1"/>
  </w:num>
  <w:num w:numId="28">
    <w:abstractNumId w:val="4"/>
  </w:num>
  <w:num w:numId="29">
    <w:abstractNumId w:val="15"/>
  </w:num>
  <w:num w:numId="30">
    <w:abstractNumId w:val="5"/>
  </w:num>
  <w:num w:numId="31">
    <w:abstractNumId w:val="25"/>
    <w:lvlOverride w:ilvl="0">
      <w:lvl w:ilvl="0" w:tplc="D40A1968">
        <w:start w:val="1"/>
        <w:numFmt w:val="lowerLetter"/>
        <w:lvlText w:val="%1)"/>
        <w:lvlJc w:val="left"/>
        <w:pPr>
          <w:ind w:left="440" w:hanging="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202"/>
    <w:rsid w:val="0005117D"/>
    <w:rsid w:val="000B1394"/>
    <w:rsid w:val="00124040"/>
    <w:rsid w:val="0017649D"/>
    <w:rsid w:val="001F09C6"/>
    <w:rsid w:val="0020055F"/>
    <w:rsid w:val="0027491E"/>
    <w:rsid w:val="002E014E"/>
    <w:rsid w:val="00311FCF"/>
    <w:rsid w:val="00353D63"/>
    <w:rsid w:val="00407DE9"/>
    <w:rsid w:val="00450CAE"/>
    <w:rsid w:val="00464557"/>
    <w:rsid w:val="004732E1"/>
    <w:rsid w:val="004A391A"/>
    <w:rsid w:val="00536681"/>
    <w:rsid w:val="00550DF3"/>
    <w:rsid w:val="00597A61"/>
    <w:rsid w:val="005A46E8"/>
    <w:rsid w:val="005E4C65"/>
    <w:rsid w:val="005E7B78"/>
    <w:rsid w:val="00622874"/>
    <w:rsid w:val="00645D6A"/>
    <w:rsid w:val="00675464"/>
    <w:rsid w:val="006A7DDF"/>
    <w:rsid w:val="006F5FF6"/>
    <w:rsid w:val="007633D1"/>
    <w:rsid w:val="00772BA0"/>
    <w:rsid w:val="00787B9C"/>
    <w:rsid w:val="007D78A7"/>
    <w:rsid w:val="00896EF9"/>
    <w:rsid w:val="008F122F"/>
    <w:rsid w:val="008F63E0"/>
    <w:rsid w:val="00901602"/>
    <w:rsid w:val="00903AB3"/>
    <w:rsid w:val="00941E61"/>
    <w:rsid w:val="00956249"/>
    <w:rsid w:val="009773AD"/>
    <w:rsid w:val="00995694"/>
    <w:rsid w:val="009D47A4"/>
    <w:rsid w:val="009F7E63"/>
    <w:rsid w:val="00A6573C"/>
    <w:rsid w:val="00A81AB5"/>
    <w:rsid w:val="00AC3520"/>
    <w:rsid w:val="00AD0202"/>
    <w:rsid w:val="00AF320E"/>
    <w:rsid w:val="00B060DA"/>
    <w:rsid w:val="00B14B46"/>
    <w:rsid w:val="00B27210"/>
    <w:rsid w:val="00B50F0F"/>
    <w:rsid w:val="00B77972"/>
    <w:rsid w:val="00BA7BED"/>
    <w:rsid w:val="00BD14E9"/>
    <w:rsid w:val="00C32036"/>
    <w:rsid w:val="00C40C55"/>
    <w:rsid w:val="00CE5ACD"/>
    <w:rsid w:val="00D003D1"/>
    <w:rsid w:val="00D328FD"/>
    <w:rsid w:val="00D934B3"/>
    <w:rsid w:val="00DE5D53"/>
    <w:rsid w:val="00E00CE0"/>
    <w:rsid w:val="00E132CE"/>
    <w:rsid w:val="00E40C25"/>
    <w:rsid w:val="00E60AFB"/>
    <w:rsid w:val="00E737C5"/>
    <w:rsid w:val="00E94816"/>
    <w:rsid w:val="00EC4D1A"/>
    <w:rsid w:val="00EE04DB"/>
    <w:rsid w:val="00F01F60"/>
    <w:rsid w:val="00F32410"/>
    <w:rsid w:val="00F37E70"/>
    <w:rsid w:val="00FB229E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9C9276"/>
  <w15:docId w15:val="{5A8E142D-A464-415C-84FC-597C313FD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FC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  <w:style w:type="character" w:styleId="Hyperlink">
    <w:name w:val="Hyperlink"/>
    <w:rsid w:val="004732E1"/>
    <w:rPr>
      <w:u w:val="single"/>
    </w:rPr>
  </w:style>
  <w:style w:type="paragraph" w:customStyle="1" w:styleId="Body">
    <w:name w:val="Body"/>
    <w:rsid w:val="00675464"/>
    <w:pPr>
      <w:spacing w:after="0" w:line="240" w:lineRule="auto"/>
    </w:pPr>
    <w:rPr>
      <w:rFonts w:eastAsia="Arial Unicode MS" w:cs="Arial Unicode MS"/>
      <w:color w:val="000000"/>
      <w:sz w:val="24"/>
      <w:szCs w:val="24"/>
      <w:u w:color="000000"/>
    </w:rPr>
  </w:style>
  <w:style w:type="paragraph" w:customStyle="1" w:styleId="FreeForm">
    <w:name w:val="Free Form"/>
    <w:rsid w:val="0067546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Harvard">
    <w:name w:val="Harvard"/>
    <w:rsid w:val="00675464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2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2014-05-12T17:33:00Z</cp:lastPrinted>
  <dcterms:created xsi:type="dcterms:W3CDTF">2019-07-24T18:33:00Z</dcterms:created>
  <dcterms:modified xsi:type="dcterms:W3CDTF">2019-07-24T18:33:00Z</dcterms:modified>
</cp:coreProperties>
</file>