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D86A4" w14:textId="77777777"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14:paraId="6DE0A97B" w14:textId="77777777" w:rsidR="00F02DE5" w:rsidRDefault="00F02DE5" w:rsidP="00C13152">
      <w:pPr>
        <w:pStyle w:val="Subtitle"/>
        <w:rPr>
          <w:b/>
          <w:sz w:val="36"/>
          <w:szCs w:val="36"/>
        </w:rPr>
      </w:pPr>
      <w:bookmarkStart w:id="0" w:name="_Hlk528848864"/>
      <w:r w:rsidRPr="00F02DE5">
        <w:rPr>
          <w:b/>
          <w:sz w:val="36"/>
          <w:szCs w:val="36"/>
        </w:rPr>
        <w:t xml:space="preserve">Training the Trainer: How to Teach the </w:t>
      </w:r>
      <w:proofErr w:type="spellStart"/>
      <w:r w:rsidRPr="00F02DE5">
        <w:rPr>
          <w:b/>
          <w:sz w:val="36"/>
          <w:szCs w:val="36"/>
        </w:rPr>
        <w:t>Minspeak</w:t>
      </w:r>
      <w:proofErr w:type="spellEnd"/>
      <w:r w:rsidRPr="00F02DE5">
        <w:rPr>
          <w:b/>
          <w:sz w:val="36"/>
          <w:szCs w:val="36"/>
        </w:rPr>
        <w:t xml:space="preserve">® </w:t>
      </w:r>
    </w:p>
    <w:p w14:paraId="54911141" w14:textId="77777777" w:rsidR="00F02DE5" w:rsidRDefault="00F02DE5" w:rsidP="00C13152">
      <w:pPr>
        <w:pStyle w:val="Subtitle"/>
        <w:rPr>
          <w:b/>
          <w:sz w:val="36"/>
          <w:szCs w:val="36"/>
        </w:rPr>
      </w:pPr>
      <w:r w:rsidRPr="00F02DE5">
        <w:rPr>
          <w:b/>
          <w:sz w:val="36"/>
          <w:szCs w:val="36"/>
        </w:rPr>
        <w:t>Language System</w:t>
      </w:r>
    </w:p>
    <w:p w14:paraId="3EF1B969" w14:textId="01CD9536" w:rsidR="00C13152" w:rsidRPr="00F02DE5" w:rsidRDefault="00F02DE5" w:rsidP="00C13152">
      <w:pPr>
        <w:pStyle w:val="Subtitle"/>
        <w:rPr>
          <w:b/>
          <w:sz w:val="36"/>
          <w:szCs w:val="36"/>
        </w:rPr>
      </w:pPr>
      <w:r w:rsidRPr="00F02DE5">
        <w:rPr>
          <w:b/>
          <w:sz w:val="36"/>
          <w:szCs w:val="36"/>
        </w:rPr>
        <w:t>December 11-13</w:t>
      </w:r>
      <w:r w:rsidR="00C13152" w:rsidRPr="00F02DE5">
        <w:rPr>
          <w:b/>
          <w:sz w:val="36"/>
          <w:szCs w:val="36"/>
        </w:rPr>
        <w:t>, 2018</w:t>
      </w:r>
      <w:bookmarkEnd w:id="0"/>
    </w:p>
    <w:p w14:paraId="4ABDCAD9" w14:textId="76FC0FA9" w:rsidR="00787B9C" w:rsidRPr="00104CDA" w:rsidRDefault="00EE04DB" w:rsidP="00C13152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6E1BB595" w14:textId="77777777" w:rsidR="00787B9C" w:rsidRDefault="00787B9C" w:rsidP="00787B9C"/>
    <w:p w14:paraId="3812024D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BB1342">
        <w:rPr>
          <w:b/>
          <w:highlight w:val="yellow"/>
          <w:u w:val="single"/>
        </w:rPr>
        <w:t>Underline</w:t>
      </w:r>
      <w:r w:rsidR="00BB1342" w:rsidRPr="00BB1342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25EF107A" w14:textId="77777777" w:rsidR="00597A61" w:rsidRDefault="00597A61" w:rsidP="00787B9C"/>
    <w:p w14:paraId="5F57DD41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8CFE4A6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A838C91" w14:textId="77777777"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14:paraId="53B495D4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51E4C938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51085610" w14:textId="77777777"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14:paraId="47DA9328" w14:textId="77777777"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74C3C3A" w14:textId="77777777" w:rsidR="00787B9C" w:rsidRDefault="00787B9C" w:rsidP="00787B9C"/>
    <w:p w14:paraId="32AF369E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06CF120F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50F487F0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proofErr w:type="gramStart"/>
      <w:r>
        <w:tab/>
        <w:t xml:space="preserve">  Agree</w:t>
      </w:r>
      <w:proofErr w:type="gramEnd"/>
    </w:p>
    <w:p w14:paraId="500FEEC2" w14:textId="77777777" w:rsidR="00407DE9" w:rsidRDefault="00104CDA" w:rsidP="00104CDA">
      <w:pPr>
        <w:ind w:left="360"/>
      </w:pPr>
      <w:r>
        <w:t xml:space="preserve"> </w:t>
      </w:r>
    </w:p>
    <w:p w14:paraId="0E4769E3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64B5E209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30AD526E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044013AA" w14:textId="77777777" w:rsidR="00407DE9" w:rsidRDefault="00407DE9" w:rsidP="00787B9C">
      <w:pPr>
        <w:ind w:left="-360"/>
      </w:pPr>
    </w:p>
    <w:p w14:paraId="293F2219" w14:textId="77777777"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14:paraId="760BDB8A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14:paraId="3FF241C2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14:paraId="4BD1766F" w14:textId="77777777"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14:paraId="3DB95AB0" w14:textId="77777777"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14:paraId="0AD8EE07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F303F16" w14:textId="77777777"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14:paraId="38F0FFD7" w14:textId="39B4B7AE" w:rsidR="002C72C0" w:rsidRDefault="002C72C0" w:rsidP="002C72C0">
      <w:pPr>
        <w:jc w:val="center"/>
        <w:rPr>
          <w:u w:val="single"/>
        </w:rPr>
      </w:pPr>
    </w:p>
    <w:p w14:paraId="64F7547E" w14:textId="7F714E25" w:rsidR="00DA3436" w:rsidRDefault="00DA3436" w:rsidP="002C72C0">
      <w:pPr>
        <w:jc w:val="center"/>
        <w:rPr>
          <w:u w:val="single"/>
        </w:rPr>
      </w:pPr>
    </w:p>
    <w:p w14:paraId="38CFE29E" w14:textId="1A35A6EF" w:rsidR="00DA3436" w:rsidRDefault="00DA3436" w:rsidP="002C72C0">
      <w:pPr>
        <w:jc w:val="center"/>
        <w:rPr>
          <w:u w:val="single"/>
        </w:rPr>
      </w:pPr>
    </w:p>
    <w:p w14:paraId="1093B493" w14:textId="77777777" w:rsidR="002C72C0" w:rsidRDefault="002C72C0" w:rsidP="002C72C0">
      <w:pPr>
        <w:ind w:left="-540"/>
        <w:jc w:val="center"/>
        <w:rPr>
          <w:u w:val="single"/>
        </w:rPr>
      </w:pPr>
    </w:p>
    <w:p w14:paraId="69C479FD" w14:textId="77777777" w:rsidR="00F02DE5" w:rsidRPr="00F02DE5" w:rsidRDefault="00F02DE5" w:rsidP="00F02DE5">
      <w:pPr>
        <w:pStyle w:val="Title"/>
        <w:ind w:left="-720" w:right="-270"/>
        <w:rPr>
          <w:sz w:val="36"/>
          <w:szCs w:val="36"/>
        </w:rPr>
      </w:pPr>
      <w:r w:rsidRPr="00F02DE5">
        <w:rPr>
          <w:sz w:val="36"/>
          <w:szCs w:val="36"/>
        </w:rPr>
        <w:t xml:space="preserve">Training the Trainer: How to Teach the </w:t>
      </w:r>
      <w:proofErr w:type="spellStart"/>
      <w:r w:rsidRPr="00F02DE5">
        <w:rPr>
          <w:sz w:val="36"/>
          <w:szCs w:val="36"/>
        </w:rPr>
        <w:t>Minspeak</w:t>
      </w:r>
      <w:proofErr w:type="spellEnd"/>
      <w:r w:rsidRPr="00F02DE5">
        <w:rPr>
          <w:sz w:val="36"/>
          <w:szCs w:val="36"/>
        </w:rPr>
        <w:t xml:space="preserve">® </w:t>
      </w:r>
    </w:p>
    <w:p w14:paraId="3188D72C" w14:textId="77777777" w:rsidR="00F02DE5" w:rsidRPr="00F02DE5" w:rsidRDefault="00F02DE5" w:rsidP="00F02DE5">
      <w:pPr>
        <w:pStyle w:val="Title"/>
        <w:ind w:left="-720" w:right="-270"/>
        <w:rPr>
          <w:sz w:val="36"/>
          <w:szCs w:val="36"/>
        </w:rPr>
      </w:pPr>
      <w:r w:rsidRPr="00F02DE5">
        <w:rPr>
          <w:sz w:val="36"/>
          <w:szCs w:val="36"/>
        </w:rPr>
        <w:t>Language System</w:t>
      </w:r>
    </w:p>
    <w:p w14:paraId="1F7609AD" w14:textId="77777777" w:rsidR="00F02DE5" w:rsidRDefault="00F02DE5" w:rsidP="00F02DE5">
      <w:pPr>
        <w:pStyle w:val="Title"/>
        <w:ind w:left="-720" w:right="-270"/>
        <w:rPr>
          <w:sz w:val="36"/>
          <w:szCs w:val="36"/>
        </w:rPr>
      </w:pPr>
      <w:r w:rsidRPr="00F02DE5">
        <w:rPr>
          <w:sz w:val="36"/>
          <w:szCs w:val="36"/>
        </w:rPr>
        <w:t>December 11-13, 2018</w:t>
      </w:r>
    </w:p>
    <w:p w14:paraId="7965434F" w14:textId="257F4B3C" w:rsidR="00124040" w:rsidRPr="00104CDA" w:rsidRDefault="00903AB3" w:rsidP="00F02DE5">
      <w:pPr>
        <w:pStyle w:val="Title"/>
        <w:ind w:left="-72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3CD43180" w14:textId="77777777"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14:paraId="337BC275" w14:textId="77777777" w:rsidR="005256F3" w:rsidRDefault="005256F3">
      <w:pPr>
        <w:rPr>
          <w:sz w:val="28"/>
          <w:szCs w:val="28"/>
        </w:rPr>
      </w:pPr>
    </w:p>
    <w:p w14:paraId="2DDFDCDE" w14:textId="77777777" w:rsidR="005256F3" w:rsidRDefault="005256F3" w:rsidP="005256F3">
      <w:r>
        <w:t>Name:   ____________________________________________</w:t>
      </w:r>
      <w:r>
        <w:tab/>
        <w:t>Date:  _________________</w:t>
      </w:r>
    </w:p>
    <w:p w14:paraId="00290CBD" w14:textId="77777777" w:rsidR="00A227F9" w:rsidRDefault="00A227F9" w:rsidP="00A227F9">
      <w:r>
        <w:t xml:space="preserve">Completion of this quiz is a requirement to receive CEUs for attending this seminar.  </w:t>
      </w:r>
      <w:r w:rsidR="00BB1342" w:rsidRPr="00BB1342">
        <w:rPr>
          <w:highlight w:val="yellow"/>
          <w:u w:val="single"/>
        </w:rPr>
        <w:t>Underline/highlight/c</w:t>
      </w:r>
      <w:r w:rsidRPr="00BB1342">
        <w:rPr>
          <w:highlight w:val="yellow"/>
          <w:u w:val="single"/>
        </w:rPr>
        <w:t>ircle</w:t>
      </w:r>
      <w:r>
        <w:t xml:space="preserve"> the correct answer to each question.  You must pass with 80% correct to be eligible for CEUs.</w:t>
      </w:r>
    </w:p>
    <w:p w14:paraId="41DA6B34" w14:textId="47FC3B1A" w:rsidR="00684229" w:rsidRDefault="00684229" w:rsidP="00A227F9"/>
    <w:p w14:paraId="66A1C7E5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Which of the following statements about core vocabulary is </w:t>
      </w:r>
      <w:r w:rsidRPr="00F02DE5">
        <w:rPr>
          <w:rFonts w:ascii="Cambria" w:eastAsia="MS Mincho" w:hAnsi="Cambria"/>
          <w:b/>
        </w:rPr>
        <w:t>NOT</w:t>
      </w:r>
      <w:r w:rsidRPr="00F02DE5">
        <w:rPr>
          <w:rFonts w:ascii="Cambria" w:eastAsia="MS Mincho" w:hAnsi="Cambria"/>
        </w:rPr>
        <w:t xml:space="preserve"> true?</w:t>
      </w:r>
    </w:p>
    <w:p w14:paraId="677E98DF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Core vocabulary is a statistical concept related to overall vocabulary frequency.</w:t>
      </w:r>
    </w:p>
    <w:p w14:paraId="7EBB8670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Core vocabulary is made up of easily pictured concepts such as people, places or things.</w:t>
      </w:r>
    </w:p>
    <w:p w14:paraId="7B21784F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Core vocabulary is essential for language development.</w:t>
      </w:r>
    </w:p>
    <w:p w14:paraId="4E117831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Core vocabulary is consistent across demographic groups, activities, conversational topics and clinical populations.</w:t>
      </w:r>
    </w:p>
    <w:p w14:paraId="0F3CD5A2" w14:textId="77777777" w:rsidR="00F02DE5" w:rsidRPr="00F02DE5" w:rsidRDefault="00F02DE5" w:rsidP="00F02DE5">
      <w:pPr>
        <w:rPr>
          <w:rFonts w:ascii="Cambria" w:eastAsia="MS Mincho" w:hAnsi="Cambria"/>
        </w:rPr>
      </w:pPr>
    </w:p>
    <w:p w14:paraId="2BDC558F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 direct representation of an object or concept is considered:</w:t>
      </w:r>
    </w:p>
    <w:p w14:paraId="3ECB2125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Primary Iconicity</w:t>
      </w:r>
    </w:p>
    <w:p w14:paraId="11C36C40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Secondary Iconicity</w:t>
      </w:r>
    </w:p>
    <w:p w14:paraId="111C84A2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Translucent</w:t>
      </w:r>
    </w:p>
    <w:p w14:paraId="0E18E2DE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Opaque</w:t>
      </w:r>
    </w:p>
    <w:p w14:paraId="6BC411F9" w14:textId="77777777" w:rsidR="00F02DE5" w:rsidRPr="00F02DE5" w:rsidRDefault="00F02DE5" w:rsidP="00F02DE5">
      <w:pPr>
        <w:rPr>
          <w:rFonts w:ascii="Cambria" w:eastAsia="MS Mincho" w:hAnsi="Cambria"/>
        </w:rPr>
      </w:pPr>
    </w:p>
    <w:p w14:paraId="5BF2678E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Evidence of a core vocabulary set has been found:</w:t>
      </w:r>
    </w:p>
    <w:p w14:paraId="7D7B9437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Only among adult speakers of the English language.</w:t>
      </w:r>
    </w:p>
    <w:p w14:paraId="08F1F5D3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Across populations including typical speakers of all ages and individuals with physical and/or cognitive impairments.</w:t>
      </w:r>
    </w:p>
    <w:p w14:paraId="45704C3C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Solely amidst children with a common classroom teacher and adults working in large groups.</w:t>
      </w:r>
    </w:p>
    <w:p w14:paraId="00297690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Across populations of young children but fading as they reach adolescence.  </w:t>
      </w:r>
    </w:p>
    <w:p w14:paraId="51B620D8" w14:textId="77777777" w:rsidR="00F02DE5" w:rsidRPr="00F02DE5" w:rsidRDefault="00F02DE5" w:rsidP="00F02DE5">
      <w:pPr>
        <w:ind w:left="1440"/>
        <w:contextualSpacing/>
        <w:rPr>
          <w:rFonts w:ascii="Cambria" w:eastAsia="MS Mincho" w:hAnsi="Cambria"/>
        </w:rPr>
      </w:pPr>
    </w:p>
    <w:p w14:paraId="5316D097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What percentage of language use is comprised of core words?</w:t>
      </w:r>
    </w:p>
    <w:p w14:paraId="2D4D1C14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Approximately 50%</w:t>
      </w:r>
    </w:p>
    <w:p w14:paraId="023B0256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Less than 25%</w:t>
      </w:r>
    </w:p>
    <w:p w14:paraId="2CD55344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More than 75%</w:t>
      </w:r>
    </w:p>
    <w:p w14:paraId="0EE83020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100%</w:t>
      </w:r>
    </w:p>
    <w:p w14:paraId="7C8AECA0" w14:textId="77777777" w:rsidR="00F02DE5" w:rsidRPr="00F02DE5" w:rsidRDefault="00F02DE5" w:rsidP="00F02DE5">
      <w:pPr>
        <w:ind w:left="1440"/>
        <w:contextualSpacing/>
        <w:rPr>
          <w:rFonts w:ascii="Cambria" w:eastAsia="MS Mincho" w:hAnsi="Cambria"/>
        </w:rPr>
      </w:pPr>
    </w:p>
    <w:p w14:paraId="78A4AE62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Which of the following is </w:t>
      </w:r>
      <w:r w:rsidRPr="00F02DE5">
        <w:rPr>
          <w:rFonts w:ascii="Cambria" w:eastAsia="MS Mincho" w:hAnsi="Cambria"/>
          <w:b/>
        </w:rPr>
        <w:t>NOT</w:t>
      </w:r>
      <w:r w:rsidRPr="00F02DE5">
        <w:rPr>
          <w:rFonts w:ascii="Cambria" w:eastAsia="MS Mincho" w:hAnsi="Cambria"/>
        </w:rPr>
        <w:t xml:space="preserve"> a core word?</w:t>
      </w:r>
    </w:p>
    <w:p w14:paraId="60C2D3F8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spatula</w:t>
      </w:r>
    </w:p>
    <w:p w14:paraId="2D4AC05D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out</w:t>
      </w:r>
    </w:p>
    <w:p w14:paraId="27C27F83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mine</w:t>
      </w:r>
    </w:p>
    <w:p w14:paraId="6BA28241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go</w:t>
      </w:r>
    </w:p>
    <w:p w14:paraId="546BE442" w14:textId="1478DB60" w:rsidR="00F02DE5" w:rsidRDefault="00F02DE5" w:rsidP="00F02DE5">
      <w:pPr>
        <w:ind w:left="1440"/>
        <w:contextualSpacing/>
        <w:rPr>
          <w:rFonts w:ascii="Cambria" w:eastAsia="MS Mincho" w:hAnsi="Cambria"/>
        </w:rPr>
      </w:pPr>
    </w:p>
    <w:p w14:paraId="7B84A63F" w14:textId="6F2E0638" w:rsidR="00F02DE5" w:rsidRDefault="00F02DE5" w:rsidP="00F02DE5">
      <w:pPr>
        <w:ind w:left="7920"/>
        <w:contextualSpacing/>
        <w:rPr>
          <w:rFonts w:ascii="Cambria" w:eastAsia="MS Mincho" w:hAnsi="Cambria"/>
        </w:rPr>
      </w:pPr>
      <w:proofErr w:type="gramStart"/>
      <w:r>
        <w:rPr>
          <w:rFonts w:ascii="Cambria" w:eastAsia="MS Mincho" w:hAnsi="Cambria"/>
        </w:rPr>
        <w:t>Continued..</w:t>
      </w:r>
      <w:proofErr w:type="gramEnd"/>
    </w:p>
    <w:p w14:paraId="53B183B6" w14:textId="5C16B036" w:rsidR="00F02DE5" w:rsidRDefault="00F02DE5" w:rsidP="00F02DE5">
      <w:pPr>
        <w:ind w:left="7920"/>
        <w:contextualSpacing/>
        <w:rPr>
          <w:rFonts w:ascii="Cambria" w:eastAsia="MS Mincho" w:hAnsi="Cambria"/>
        </w:rPr>
      </w:pPr>
    </w:p>
    <w:p w14:paraId="6D72F250" w14:textId="6DC6DA13" w:rsidR="00F02DE5" w:rsidRDefault="00F02DE5" w:rsidP="00F02DE5">
      <w:pPr>
        <w:ind w:left="7920"/>
        <w:contextualSpacing/>
        <w:rPr>
          <w:rFonts w:ascii="Cambria" w:eastAsia="MS Mincho" w:hAnsi="Cambria"/>
        </w:rPr>
      </w:pPr>
    </w:p>
    <w:p w14:paraId="00A90437" w14:textId="6F136873" w:rsidR="00F02DE5" w:rsidRDefault="00F02DE5" w:rsidP="00F02DE5">
      <w:pPr>
        <w:ind w:left="7920"/>
        <w:contextualSpacing/>
        <w:rPr>
          <w:rFonts w:ascii="Cambria" w:eastAsia="MS Mincho" w:hAnsi="Cambria"/>
        </w:rPr>
      </w:pPr>
    </w:p>
    <w:p w14:paraId="569B0601" w14:textId="77777777" w:rsidR="00F02DE5" w:rsidRDefault="00F02DE5" w:rsidP="00F02DE5">
      <w:pPr>
        <w:ind w:left="7920"/>
        <w:contextualSpacing/>
        <w:rPr>
          <w:rFonts w:ascii="Cambria" w:eastAsia="MS Mincho" w:hAnsi="Cambria"/>
        </w:rPr>
      </w:pPr>
    </w:p>
    <w:p w14:paraId="0C3A056A" w14:textId="77777777" w:rsidR="00F02DE5" w:rsidRPr="00F02DE5" w:rsidRDefault="00F02DE5" w:rsidP="00F02DE5">
      <w:pPr>
        <w:ind w:left="1440"/>
        <w:contextualSpacing/>
        <w:rPr>
          <w:rFonts w:ascii="Cambria" w:eastAsia="MS Mincho" w:hAnsi="Cambria"/>
        </w:rPr>
      </w:pPr>
    </w:p>
    <w:p w14:paraId="4A20A080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Which of the following is a communication partner strategy designed to increase successful use of an AAC system by an augmented communicator?</w:t>
      </w:r>
    </w:p>
    <w:p w14:paraId="60BA3740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Provide hand-over-hand assistance to say the answers in class.</w:t>
      </w:r>
    </w:p>
    <w:p w14:paraId="62E6698A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Ask open-ended questions to enable the individual to express their ideas.</w:t>
      </w:r>
    </w:p>
    <w:p w14:paraId="3C6BC46D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Ask yes/no questions to maximize efficiency and reduce the linguistic strain.</w:t>
      </w:r>
    </w:p>
    <w:p w14:paraId="0D5B55A7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Take </w:t>
      </w:r>
      <w:proofErr w:type="gramStart"/>
      <w:r w:rsidRPr="00F02DE5">
        <w:rPr>
          <w:rFonts w:ascii="Cambria" w:eastAsia="MS Mincho" w:hAnsi="Cambria"/>
        </w:rPr>
        <w:t>the majority of</w:t>
      </w:r>
      <w:proofErr w:type="gramEnd"/>
      <w:r w:rsidRPr="00F02DE5">
        <w:rPr>
          <w:rFonts w:ascii="Cambria" w:eastAsia="MS Mincho" w:hAnsi="Cambria"/>
        </w:rPr>
        <w:t xml:space="preserve"> conversational turns to take the pressure off of the individual who is using AAC.</w:t>
      </w:r>
    </w:p>
    <w:p w14:paraId="03F1A929" w14:textId="77777777" w:rsidR="00F02DE5" w:rsidRPr="00F02DE5" w:rsidRDefault="00F02DE5" w:rsidP="00F02DE5">
      <w:pPr>
        <w:ind w:left="720"/>
        <w:contextualSpacing/>
        <w:rPr>
          <w:rFonts w:ascii="Cambria" w:eastAsia="MS Mincho" w:hAnsi="Cambria"/>
        </w:rPr>
      </w:pPr>
    </w:p>
    <w:p w14:paraId="68F333ED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Aided language input is essential to language development in individuals who use AAC because:</w:t>
      </w:r>
    </w:p>
    <w:p w14:paraId="551C077A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It gives them an opportunity to use their device.</w:t>
      </w:r>
    </w:p>
    <w:p w14:paraId="2F57C13E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It gives their communication partners the opportunity to learn where vocabulary is in the device.</w:t>
      </w:r>
    </w:p>
    <w:p w14:paraId="549D2CE8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It models operational skills that are important in device use.</w:t>
      </w:r>
    </w:p>
    <w:p w14:paraId="2CD0A1C4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Provides the student with a visual and auditory representation of how language is encoded within their AAC system.</w:t>
      </w:r>
    </w:p>
    <w:p w14:paraId="5ADA9BBE" w14:textId="77777777" w:rsidR="00F02DE5" w:rsidRPr="00F02DE5" w:rsidRDefault="00F02DE5" w:rsidP="00F02DE5">
      <w:pPr>
        <w:rPr>
          <w:rFonts w:ascii="Cambria" w:eastAsia="MS Mincho" w:hAnsi="Cambria"/>
        </w:rPr>
      </w:pPr>
    </w:p>
    <w:p w14:paraId="0F95A311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Which of the following is </w:t>
      </w:r>
      <w:r w:rsidRPr="00F02DE5">
        <w:rPr>
          <w:rFonts w:ascii="Cambria" w:eastAsia="MS Mincho" w:hAnsi="Cambria"/>
          <w:b/>
        </w:rPr>
        <w:t>NOT</w:t>
      </w:r>
      <w:r w:rsidRPr="00F02DE5">
        <w:rPr>
          <w:rFonts w:ascii="Cambria" w:eastAsia="MS Mincho" w:hAnsi="Cambria"/>
        </w:rPr>
        <w:t xml:space="preserve"> a component of descriptive teaching?</w:t>
      </w:r>
    </w:p>
    <w:p w14:paraId="7A9D6AE2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Students are taught to define key concepts using high frequency vocabulary.</w:t>
      </w:r>
    </w:p>
    <w:p w14:paraId="041A6AA6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Curriculum words are programmed into the AAC device weekly.</w:t>
      </w:r>
    </w:p>
    <w:p w14:paraId="047A103D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Language is modeled during instruction to support learning.</w:t>
      </w:r>
    </w:p>
    <w:p w14:paraId="59CDB4E6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Students can generate appropriate responses based on their level of language development.</w:t>
      </w:r>
    </w:p>
    <w:p w14:paraId="43A1B2FF" w14:textId="77777777" w:rsidR="00F02DE5" w:rsidRPr="00F02DE5" w:rsidRDefault="00F02DE5" w:rsidP="00F02DE5">
      <w:pPr>
        <w:ind w:left="1440"/>
        <w:contextualSpacing/>
        <w:rPr>
          <w:rFonts w:ascii="Cambria" w:eastAsia="MS Mincho" w:hAnsi="Cambria"/>
        </w:rPr>
      </w:pPr>
    </w:p>
    <w:p w14:paraId="2D5CB981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Motor automaticity can be defined as:</w:t>
      </w:r>
    </w:p>
    <w:p w14:paraId="59454DAC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The ability to do something without conscious thought.</w:t>
      </w:r>
    </w:p>
    <w:p w14:paraId="52C1A815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The ability to conceive, plan and carry out a skilled, non-habitual motor act.</w:t>
      </w:r>
    </w:p>
    <w:p w14:paraId="6A5A1D58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 mental process by which the individual simulates movement.</w:t>
      </w:r>
    </w:p>
    <w:p w14:paraId="1E24B281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The trial and error process of adjusting movement to new demands.</w:t>
      </w:r>
    </w:p>
    <w:p w14:paraId="00E0CA2C" w14:textId="77777777" w:rsidR="00F02DE5" w:rsidRPr="00F02DE5" w:rsidRDefault="00F02DE5" w:rsidP="00F02DE5">
      <w:pPr>
        <w:rPr>
          <w:rFonts w:ascii="Cambria" w:eastAsia="MS Mincho" w:hAnsi="Cambria"/>
        </w:rPr>
      </w:pPr>
    </w:p>
    <w:p w14:paraId="4AB89C27" w14:textId="77777777" w:rsidR="00F02DE5" w:rsidRPr="00F02DE5" w:rsidRDefault="00F02DE5" w:rsidP="00F02DE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 It is important to provide the following while teaching the </w:t>
      </w:r>
      <w:proofErr w:type="spellStart"/>
      <w:r w:rsidRPr="00F02DE5">
        <w:rPr>
          <w:rFonts w:ascii="Cambria" w:eastAsia="MS Mincho" w:hAnsi="Cambria"/>
        </w:rPr>
        <w:t>Minspeak</w:t>
      </w:r>
      <w:proofErr w:type="spellEnd"/>
      <w:r w:rsidRPr="00F02DE5">
        <w:rPr>
          <w:rFonts w:ascii="Cambria" w:eastAsia="MS Mincho" w:hAnsi="Cambria"/>
          <w:vertAlign w:val="superscript"/>
        </w:rPr>
        <w:t xml:space="preserve">® </w:t>
      </w:r>
      <w:r w:rsidRPr="00F02DE5">
        <w:rPr>
          <w:rFonts w:ascii="Cambria" w:eastAsia="MS Mincho" w:hAnsi="Cambria"/>
        </w:rPr>
        <w:t>paradigm of verb and verb tenses to adult learners:</w:t>
      </w:r>
    </w:p>
    <w:p w14:paraId="274B576B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Lecture on theory of semantic compaction with demonstration of the </w:t>
      </w:r>
      <w:proofErr w:type="spellStart"/>
      <w:r w:rsidRPr="00F02DE5">
        <w:rPr>
          <w:rFonts w:ascii="Cambria" w:eastAsia="MS Mincho" w:hAnsi="Cambria"/>
        </w:rPr>
        <w:t>Minspeak</w:t>
      </w:r>
      <w:proofErr w:type="spellEnd"/>
      <w:r w:rsidRPr="00F02DE5">
        <w:rPr>
          <w:rFonts w:ascii="Cambria" w:eastAsia="MS Mincho" w:hAnsi="Cambria"/>
        </w:rPr>
        <w:t xml:space="preserve"> software.</w:t>
      </w:r>
    </w:p>
    <w:p w14:paraId="10655B3F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Lecture on the theory behind semantic compaction.</w:t>
      </w:r>
    </w:p>
    <w:p w14:paraId="1B6A3C48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Lecture, hands-on practice, and teaching a student how to generate different verbs with different morphological endings.</w:t>
      </w:r>
    </w:p>
    <w:p w14:paraId="55975911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Lecture and watching a video of a user demonstrating semantic compaction.</w:t>
      </w:r>
    </w:p>
    <w:p w14:paraId="2A40C2E2" w14:textId="77777777" w:rsidR="00F02DE5" w:rsidRPr="00F02DE5" w:rsidRDefault="00F02DE5" w:rsidP="00F02DE5">
      <w:pPr>
        <w:spacing w:after="20"/>
        <w:ind w:left="1440"/>
        <w:contextualSpacing/>
        <w:rPr>
          <w:rFonts w:ascii="Cambria" w:eastAsia="MS Mincho" w:hAnsi="Cambria"/>
        </w:rPr>
      </w:pPr>
    </w:p>
    <w:p w14:paraId="11812C8D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Generalization of </w:t>
      </w:r>
      <w:proofErr w:type="spellStart"/>
      <w:r w:rsidRPr="00F02DE5">
        <w:rPr>
          <w:rFonts w:ascii="Cambria" w:eastAsia="MS Mincho" w:hAnsi="Cambria"/>
        </w:rPr>
        <w:t>Minspeak</w:t>
      </w:r>
      <w:proofErr w:type="spellEnd"/>
      <w:r w:rsidRPr="00F02DE5">
        <w:rPr>
          <w:rFonts w:ascii="Cambria" w:eastAsia="MS Mincho" w:hAnsi="Cambria"/>
        </w:rPr>
        <w:t xml:space="preserve"> symbols to the home, school, and community can be accomplished by:</w:t>
      </w:r>
    </w:p>
    <w:p w14:paraId="2396C589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Giving homework only</w:t>
      </w:r>
    </w:p>
    <w:p w14:paraId="6A24E7F7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Teaching parents, teachers, peers, and siblings the theory of </w:t>
      </w:r>
      <w:proofErr w:type="spellStart"/>
      <w:r w:rsidRPr="00F02DE5">
        <w:rPr>
          <w:rFonts w:ascii="Cambria" w:eastAsia="MS Mincho" w:hAnsi="Cambria"/>
        </w:rPr>
        <w:t>Minspeak</w:t>
      </w:r>
      <w:proofErr w:type="spellEnd"/>
      <w:r w:rsidRPr="00F02DE5">
        <w:rPr>
          <w:rFonts w:ascii="Cambria" w:eastAsia="MS Mincho" w:hAnsi="Cambria"/>
        </w:rPr>
        <w:t xml:space="preserve">, guiding them through a classroom activity using </w:t>
      </w:r>
      <w:proofErr w:type="spellStart"/>
      <w:r w:rsidRPr="00F02DE5">
        <w:rPr>
          <w:rFonts w:ascii="Cambria" w:eastAsia="MS Mincho" w:hAnsi="Cambria"/>
        </w:rPr>
        <w:t>Minspeak</w:t>
      </w:r>
      <w:proofErr w:type="spellEnd"/>
      <w:r w:rsidRPr="00F02DE5">
        <w:rPr>
          <w:rFonts w:ascii="Cambria" w:eastAsia="MS Mincho" w:hAnsi="Cambria"/>
        </w:rPr>
        <w:t>, and then giving homework</w:t>
      </w:r>
    </w:p>
    <w:p w14:paraId="24E3EEB6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Teaching parents, teachers, peers, and siblings the theory of </w:t>
      </w:r>
      <w:proofErr w:type="spellStart"/>
      <w:r w:rsidRPr="00F02DE5">
        <w:rPr>
          <w:rFonts w:ascii="Cambria" w:eastAsia="MS Mincho" w:hAnsi="Cambria"/>
        </w:rPr>
        <w:t>Minspeak</w:t>
      </w:r>
      <w:proofErr w:type="spellEnd"/>
      <w:r w:rsidRPr="00F02DE5">
        <w:rPr>
          <w:rFonts w:ascii="Cambria" w:eastAsia="MS Mincho" w:hAnsi="Cambria"/>
        </w:rPr>
        <w:t xml:space="preserve"> in a face-to-face lecture format</w:t>
      </w:r>
    </w:p>
    <w:p w14:paraId="574978E2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Generalization will occur if it’s going to occur</w:t>
      </w:r>
    </w:p>
    <w:p w14:paraId="38AF5BDB" w14:textId="2FACFDD1" w:rsidR="00F02DE5" w:rsidRDefault="00F02DE5" w:rsidP="00F02DE5">
      <w:pPr>
        <w:spacing w:after="20"/>
        <w:ind w:left="7920"/>
        <w:rPr>
          <w:rFonts w:ascii="Cambria" w:eastAsia="MS Mincho" w:hAnsi="Cambria"/>
        </w:rPr>
      </w:pPr>
      <w:proofErr w:type="gramStart"/>
      <w:r>
        <w:rPr>
          <w:rFonts w:ascii="Cambria" w:eastAsia="MS Mincho" w:hAnsi="Cambria"/>
        </w:rPr>
        <w:t>Continued..</w:t>
      </w:r>
      <w:proofErr w:type="gramEnd"/>
    </w:p>
    <w:p w14:paraId="1A920D46" w14:textId="701401CE" w:rsidR="00F02DE5" w:rsidRDefault="00F02DE5" w:rsidP="00F02DE5">
      <w:pPr>
        <w:spacing w:after="20"/>
        <w:ind w:left="7920"/>
        <w:rPr>
          <w:rFonts w:ascii="Cambria" w:eastAsia="MS Mincho" w:hAnsi="Cambria"/>
        </w:rPr>
      </w:pPr>
    </w:p>
    <w:p w14:paraId="4A9631B3" w14:textId="7EFD6F39" w:rsidR="00F02DE5" w:rsidRDefault="00F02DE5" w:rsidP="00F02DE5">
      <w:pPr>
        <w:spacing w:after="20"/>
        <w:ind w:left="7920"/>
        <w:rPr>
          <w:rFonts w:ascii="Cambria" w:eastAsia="MS Mincho" w:hAnsi="Cambria"/>
        </w:rPr>
      </w:pPr>
    </w:p>
    <w:p w14:paraId="5BA0DDAF" w14:textId="456565B4" w:rsidR="00F02DE5" w:rsidRDefault="00F02DE5" w:rsidP="00F02DE5">
      <w:pPr>
        <w:spacing w:after="20"/>
        <w:ind w:left="7920"/>
        <w:rPr>
          <w:rFonts w:ascii="Cambria" w:eastAsia="MS Mincho" w:hAnsi="Cambria"/>
        </w:rPr>
      </w:pPr>
    </w:p>
    <w:p w14:paraId="5DFB9024" w14:textId="77777777" w:rsidR="00F02DE5" w:rsidRPr="00F02DE5" w:rsidRDefault="00F02DE5" w:rsidP="00F02DE5">
      <w:pPr>
        <w:spacing w:after="20"/>
        <w:ind w:left="7920"/>
        <w:rPr>
          <w:rFonts w:ascii="Cambria" w:eastAsia="MS Mincho" w:hAnsi="Cambria"/>
        </w:rPr>
      </w:pPr>
    </w:p>
    <w:p w14:paraId="3A63ADA9" w14:textId="77777777" w:rsidR="00F02DE5" w:rsidRPr="00F02DE5" w:rsidRDefault="00F02DE5" w:rsidP="00F02DE5">
      <w:pPr>
        <w:numPr>
          <w:ilvl w:val="0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 If a therapist working in Louisiana is working with a child in Tallahassee, the therapist needs:</w:t>
      </w:r>
    </w:p>
    <w:p w14:paraId="1D0A02B7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Just the license from Louisiana</w:t>
      </w:r>
    </w:p>
    <w:p w14:paraId="2416E38D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Just the ASHA certification</w:t>
      </w:r>
    </w:p>
    <w:p w14:paraId="1D244D20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Just the license from Florida</w:t>
      </w:r>
    </w:p>
    <w:p w14:paraId="14AF813F" w14:textId="77777777" w:rsidR="00F02DE5" w:rsidRPr="00F02DE5" w:rsidRDefault="00F02DE5" w:rsidP="00F02DE5">
      <w:pPr>
        <w:numPr>
          <w:ilvl w:val="1"/>
          <w:numId w:val="27"/>
        </w:numPr>
        <w:spacing w:after="20"/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Licenses from both Florida and Louisiana </w:t>
      </w:r>
    </w:p>
    <w:p w14:paraId="2BFDFF57" w14:textId="77777777" w:rsidR="00F02DE5" w:rsidRPr="00F02DE5" w:rsidRDefault="00F02DE5" w:rsidP="00F02DE5">
      <w:pPr>
        <w:ind w:left="1440"/>
        <w:contextualSpacing/>
        <w:rPr>
          <w:rFonts w:ascii="Cambria" w:eastAsia="MS Mincho" w:hAnsi="Cambria"/>
        </w:rPr>
      </w:pPr>
    </w:p>
    <w:p w14:paraId="4A3981F3" w14:textId="77777777" w:rsidR="00F02DE5" w:rsidRPr="00F02DE5" w:rsidRDefault="00F02DE5" w:rsidP="00F02DE5">
      <w:pPr>
        <w:numPr>
          <w:ilvl w:val="0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Which of the following is a strategy that can enable students who use AAC to be successful with curriculum tasks developed around Bloom’s Taxonomy?</w:t>
      </w:r>
    </w:p>
    <w:p w14:paraId="1B3B1CD9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Descriptive teaching of curriculum concepts</w:t>
      </w:r>
    </w:p>
    <w:p w14:paraId="45CE74F1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Programming curriculum words into the device.</w:t>
      </w:r>
    </w:p>
    <w:p w14:paraId="1C691FAA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 xml:space="preserve">Minimizing the amount of participation so that the student is not pressured to perform. </w:t>
      </w:r>
    </w:p>
    <w:p w14:paraId="07F075A2" w14:textId="77777777" w:rsidR="00F02DE5" w:rsidRPr="00F02DE5" w:rsidRDefault="00F02DE5" w:rsidP="00F02DE5">
      <w:pPr>
        <w:numPr>
          <w:ilvl w:val="1"/>
          <w:numId w:val="27"/>
        </w:numPr>
        <w:contextualSpacing/>
        <w:rPr>
          <w:rFonts w:ascii="Cambria" w:eastAsia="MS Mincho" w:hAnsi="Cambria"/>
        </w:rPr>
      </w:pPr>
      <w:r w:rsidRPr="00F02DE5">
        <w:rPr>
          <w:rFonts w:ascii="Cambria" w:eastAsia="MS Mincho" w:hAnsi="Cambria"/>
        </w:rPr>
        <w:t>Ask parent to complete homework with child to supplement vocabulary that is not in the device.</w:t>
      </w:r>
    </w:p>
    <w:p w14:paraId="603E2E73" w14:textId="77777777" w:rsidR="00C30E5F" w:rsidRDefault="00C30E5F" w:rsidP="00C30E5F">
      <w:pPr>
        <w:pStyle w:val="ListParagraph"/>
      </w:pPr>
    </w:p>
    <w:p w14:paraId="4C88E41E" w14:textId="77777777" w:rsidR="00C30E5F" w:rsidRDefault="00C30E5F" w:rsidP="00C30E5F">
      <w:bookmarkStart w:id="1" w:name="_GoBack"/>
      <w:bookmarkEnd w:id="1"/>
    </w:p>
    <w:p w14:paraId="5FB65590" w14:textId="77777777" w:rsidR="00C13152" w:rsidRDefault="00C13152" w:rsidP="00C13152"/>
    <w:p w14:paraId="4C55915F" w14:textId="77777777" w:rsidR="00DA3436" w:rsidRPr="00DA3436" w:rsidRDefault="00DA3436" w:rsidP="00DA3436">
      <w:pPr>
        <w:rPr>
          <w:rFonts w:ascii="Cambria" w:eastAsia="MS Mincho" w:hAnsi="Cambria"/>
        </w:rPr>
      </w:pPr>
    </w:p>
    <w:p w14:paraId="4DFB8E1C" w14:textId="77777777" w:rsidR="00124040" w:rsidRPr="0017649D" w:rsidRDefault="00BB1342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14:paraId="4687B2B8" w14:textId="77777777"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2377EA">
          <w:type w:val="continuous"/>
          <w:pgSz w:w="12240" w:h="15840"/>
          <w:pgMar w:top="540" w:right="810" w:bottom="540" w:left="810" w:header="720" w:footer="720" w:gutter="0"/>
          <w:cols w:space="720" w:equalWidth="0">
            <w:col w:w="9990"/>
          </w:cols>
          <w:docGrid w:linePitch="360"/>
        </w:sectPr>
      </w:pPr>
    </w:p>
    <w:p w14:paraId="5EE021EC" w14:textId="77777777" w:rsidR="00124040" w:rsidRDefault="00124040">
      <w:pPr>
        <w:tabs>
          <w:tab w:val="left" w:pos="9270"/>
        </w:tabs>
      </w:pPr>
    </w:p>
    <w:p w14:paraId="578235D9" w14:textId="77777777"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9589AE0" w14:textId="77777777" w:rsidR="00124040" w:rsidRDefault="00124040">
      <w:pPr>
        <w:tabs>
          <w:tab w:val="left" w:pos="9270"/>
        </w:tabs>
        <w:rPr>
          <w:u w:val="single"/>
        </w:rPr>
      </w:pPr>
    </w:p>
    <w:p w14:paraId="173A6370" w14:textId="77777777"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36056DEB" w14:textId="77777777"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62A3" w14:textId="77777777" w:rsidR="00ED5D62" w:rsidRDefault="00ED5D62">
      <w:r>
        <w:separator/>
      </w:r>
    </w:p>
  </w:endnote>
  <w:endnote w:type="continuationSeparator" w:id="0">
    <w:p w14:paraId="08DB4D78" w14:textId="77777777" w:rsidR="00ED5D62" w:rsidRDefault="00ED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975CD" w14:textId="77777777" w:rsidR="00ED5D62" w:rsidRDefault="00ED5D62">
      <w:r>
        <w:separator/>
      </w:r>
    </w:p>
  </w:footnote>
  <w:footnote w:type="continuationSeparator" w:id="0">
    <w:p w14:paraId="38FF9BD0" w14:textId="77777777" w:rsidR="00ED5D62" w:rsidRDefault="00ED5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1862"/>
    <w:rsid w:val="0000343F"/>
    <w:rsid w:val="00033A69"/>
    <w:rsid w:val="00056C75"/>
    <w:rsid w:val="00064BFA"/>
    <w:rsid w:val="00094110"/>
    <w:rsid w:val="000A05CE"/>
    <w:rsid w:val="000A294F"/>
    <w:rsid w:val="000B1394"/>
    <w:rsid w:val="000B71B9"/>
    <w:rsid w:val="000C015C"/>
    <w:rsid w:val="00104CDA"/>
    <w:rsid w:val="00124040"/>
    <w:rsid w:val="00130250"/>
    <w:rsid w:val="0017649D"/>
    <w:rsid w:val="001C0F19"/>
    <w:rsid w:val="001C53CE"/>
    <w:rsid w:val="001F090A"/>
    <w:rsid w:val="001F09C6"/>
    <w:rsid w:val="001F17E7"/>
    <w:rsid w:val="0020055F"/>
    <w:rsid w:val="00222AF4"/>
    <w:rsid w:val="0022686B"/>
    <w:rsid w:val="0023420F"/>
    <w:rsid w:val="002377EA"/>
    <w:rsid w:val="00254197"/>
    <w:rsid w:val="0027491E"/>
    <w:rsid w:val="002B2162"/>
    <w:rsid w:val="002C72C0"/>
    <w:rsid w:val="002E014E"/>
    <w:rsid w:val="002E52EA"/>
    <w:rsid w:val="00300086"/>
    <w:rsid w:val="00300D4E"/>
    <w:rsid w:val="003060A5"/>
    <w:rsid w:val="00311FCF"/>
    <w:rsid w:val="00315C13"/>
    <w:rsid w:val="003202E8"/>
    <w:rsid w:val="0034433A"/>
    <w:rsid w:val="00385823"/>
    <w:rsid w:val="003A1B84"/>
    <w:rsid w:val="003A7D9F"/>
    <w:rsid w:val="003D4E6B"/>
    <w:rsid w:val="003E69D8"/>
    <w:rsid w:val="003F747A"/>
    <w:rsid w:val="00407DE9"/>
    <w:rsid w:val="00436624"/>
    <w:rsid w:val="00440865"/>
    <w:rsid w:val="00450CAE"/>
    <w:rsid w:val="00454896"/>
    <w:rsid w:val="00464557"/>
    <w:rsid w:val="0048467A"/>
    <w:rsid w:val="004A391A"/>
    <w:rsid w:val="004A5059"/>
    <w:rsid w:val="005032D4"/>
    <w:rsid w:val="005066F9"/>
    <w:rsid w:val="00523F4C"/>
    <w:rsid w:val="005256F3"/>
    <w:rsid w:val="00550DF3"/>
    <w:rsid w:val="005542B9"/>
    <w:rsid w:val="0056227D"/>
    <w:rsid w:val="0059138E"/>
    <w:rsid w:val="0059476E"/>
    <w:rsid w:val="00597A61"/>
    <w:rsid w:val="005B3489"/>
    <w:rsid w:val="005E1AB6"/>
    <w:rsid w:val="005E4C65"/>
    <w:rsid w:val="005E76E2"/>
    <w:rsid w:val="005E7B78"/>
    <w:rsid w:val="005F2B37"/>
    <w:rsid w:val="00610775"/>
    <w:rsid w:val="006345D7"/>
    <w:rsid w:val="00645D6A"/>
    <w:rsid w:val="00684229"/>
    <w:rsid w:val="006D3039"/>
    <w:rsid w:val="006F6B20"/>
    <w:rsid w:val="00726ED3"/>
    <w:rsid w:val="00755FC1"/>
    <w:rsid w:val="00772BA0"/>
    <w:rsid w:val="00787B9C"/>
    <w:rsid w:val="007B0A71"/>
    <w:rsid w:val="007B2B7E"/>
    <w:rsid w:val="007B3ACE"/>
    <w:rsid w:val="007C5854"/>
    <w:rsid w:val="007D78A7"/>
    <w:rsid w:val="007E1570"/>
    <w:rsid w:val="007E273E"/>
    <w:rsid w:val="00801447"/>
    <w:rsid w:val="0082190C"/>
    <w:rsid w:val="00882768"/>
    <w:rsid w:val="00896EF9"/>
    <w:rsid w:val="008E0A9D"/>
    <w:rsid w:val="008E7A21"/>
    <w:rsid w:val="008F122F"/>
    <w:rsid w:val="008F63E0"/>
    <w:rsid w:val="00903AB3"/>
    <w:rsid w:val="0091371E"/>
    <w:rsid w:val="00931CD6"/>
    <w:rsid w:val="00943947"/>
    <w:rsid w:val="00966CE1"/>
    <w:rsid w:val="00967852"/>
    <w:rsid w:val="009773AD"/>
    <w:rsid w:val="00995694"/>
    <w:rsid w:val="009D47A4"/>
    <w:rsid w:val="009D58EC"/>
    <w:rsid w:val="00A227F9"/>
    <w:rsid w:val="00A35226"/>
    <w:rsid w:val="00A43F18"/>
    <w:rsid w:val="00A4515A"/>
    <w:rsid w:val="00A6573C"/>
    <w:rsid w:val="00A81AB5"/>
    <w:rsid w:val="00A8403F"/>
    <w:rsid w:val="00A975E4"/>
    <w:rsid w:val="00AC3520"/>
    <w:rsid w:val="00AC45C2"/>
    <w:rsid w:val="00AD0202"/>
    <w:rsid w:val="00AE5438"/>
    <w:rsid w:val="00B01B90"/>
    <w:rsid w:val="00B1223C"/>
    <w:rsid w:val="00B13705"/>
    <w:rsid w:val="00B14B46"/>
    <w:rsid w:val="00B27210"/>
    <w:rsid w:val="00B439B7"/>
    <w:rsid w:val="00B50F0F"/>
    <w:rsid w:val="00B627CB"/>
    <w:rsid w:val="00B772FA"/>
    <w:rsid w:val="00BA7BED"/>
    <w:rsid w:val="00BB1342"/>
    <w:rsid w:val="00BC04BA"/>
    <w:rsid w:val="00BD14E9"/>
    <w:rsid w:val="00BE5BE1"/>
    <w:rsid w:val="00C0336C"/>
    <w:rsid w:val="00C13152"/>
    <w:rsid w:val="00C13F1A"/>
    <w:rsid w:val="00C21E7A"/>
    <w:rsid w:val="00C30E5F"/>
    <w:rsid w:val="00C4636D"/>
    <w:rsid w:val="00C73999"/>
    <w:rsid w:val="00C90E54"/>
    <w:rsid w:val="00C91D36"/>
    <w:rsid w:val="00CA794E"/>
    <w:rsid w:val="00CD36BD"/>
    <w:rsid w:val="00CE5ACD"/>
    <w:rsid w:val="00D22288"/>
    <w:rsid w:val="00D228F6"/>
    <w:rsid w:val="00D328FD"/>
    <w:rsid w:val="00D40D88"/>
    <w:rsid w:val="00D77028"/>
    <w:rsid w:val="00DA3436"/>
    <w:rsid w:val="00DB2E0F"/>
    <w:rsid w:val="00DB388F"/>
    <w:rsid w:val="00DC2179"/>
    <w:rsid w:val="00DE5D53"/>
    <w:rsid w:val="00E00CE0"/>
    <w:rsid w:val="00E132CE"/>
    <w:rsid w:val="00E16705"/>
    <w:rsid w:val="00E26A30"/>
    <w:rsid w:val="00E84383"/>
    <w:rsid w:val="00EA5BFD"/>
    <w:rsid w:val="00EC4D1A"/>
    <w:rsid w:val="00ED5D62"/>
    <w:rsid w:val="00ED6508"/>
    <w:rsid w:val="00EE04DB"/>
    <w:rsid w:val="00EF5D01"/>
    <w:rsid w:val="00F01F60"/>
    <w:rsid w:val="00F02DE5"/>
    <w:rsid w:val="00F04D68"/>
    <w:rsid w:val="00F37E70"/>
    <w:rsid w:val="00F56878"/>
    <w:rsid w:val="00F730CB"/>
    <w:rsid w:val="00F821C5"/>
    <w:rsid w:val="00F907D2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3C3A36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342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43C7B-3B03-4DD8-9ADB-5A49FE86F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6445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2018-12-06T18:25:00Z</dcterms:created>
  <dcterms:modified xsi:type="dcterms:W3CDTF">2018-12-06T18:25:00Z</dcterms:modified>
</cp:coreProperties>
</file>