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0F48" w14:textId="77777777"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14:paraId="720A0507" w14:textId="4C6D6C91" w:rsidR="0010212D" w:rsidRDefault="00E61192" w:rsidP="0010212D">
      <w:pPr>
        <w:jc w:val="center"/>
        <w:rPr>
          <w:b/>
          <w:sz w:val="32"/>
        </w:rPr>
      </w:pPr>
      <w:bookmarkStart w:id="0" w:name="_Hlk510618793"/>
      <w:r>
        <w:rPr>
          <w:b/>
          <w:sz w:val="32"/>
        </w:rPr>
        <w:t>AAC Intervention: An Overview of Dedicated Speech Generating Devices, Touch Sensitivity Settings and Vocabulary Sets</w:t>
      </w:r>
    </w:p>
    <w:p w14:paraId="1CEAC521" w14:textId="0560ADD5" w:rsidR="00E61192" w:rsidRPr="0010212D" w:rsidRDefault="00B0538A" w:rsidP="0010212D">
      <w:pPr>
        <w:jc w:val="center"/>
        <w:rPr>
          <w:b/>
          <w:sz w:val="32"/>
        </w:rPr>
      </w:pPr>
      <w:r>
        <w:rPr>
          <w:b/>
          <w:sz w:val="32"/>
        </w:rPr>
        <w:t>November 16</w:t>
      </w:r>
      <w:r w:rsidR="00E61192">
        <w:rPr>
          <w:b/>
          <w:sz w:val="32"/>
        </w:rPr>
        <w:t>, 2018</w:t>
      </w:r>
    </w:p>
    <w:bookmarkEnd w:id="0"/>
    <w:p w14:paraId="17E2B6D3" w14:textId="77777777" w:rsidR="007B2B7E" w:rsidRPr="005E7B78" w:rsidRDefault="007B2B7E" w:rsidP="005E7B78">
      <w:pPr>
        <w:jc w:val="center"/>
        <w:rPr>
          <w:sz w:val="14"/>
        </w:rPr>
      </w:pPr>
    </w:p>
    <w:p w14:paraId="6F8C718D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9ED1133" w14:textId="77777777" w:rsidR="00787B9C" w:rsidRDefault="00787B9C" w:rsidP="00787B9C"/>
    <w:p w14:paraId="16B9CFC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14:paraId="7165080A" w14:textId="77777777" w:rsidR="00597A61" w:rsidRDefault="00597A61" w:rsidP="00787B9C"/>
    <w:p w14:paraId="4BF2666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D4FB0DF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54135F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11C07EEE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D23266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3AE446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80C93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1B3E66D" w14:textId="77777777" w:rsidR="00787B9C" w:rsidRDefault="00787B9C" w:rsidP="00787B9C"/>
    <w:p w14:paraId="6D9B93D9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483EB24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3E07F7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6688068C" w14:textId="77777777" w:rsidR="00407DE9" w:rsidRDefault="00104CDA" w:rsidP="00104CDA">
      <w:pPr>
        <w:ind w:left="360"/>
      </w:pPr>
      <w:r>
        <w:t xml:space="preserve"> </w:t>
      </w:r>
    </w:p>
    <w:p w14:paraId="0B7019C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699B6DD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20938B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6D29F8D" w14:textId="77777777" w:rsidR="00407DE9" w:rsidRDefault="00407DE9" w:rsidP="00787B9C">
      <w:pPr>
        <w:ind w:left="-360"/>
      </w:pPr>
    </w:p>
    <w:p w14:paraId="793FA57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19BC67E8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6BEAEB72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2E576F26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B4FCCA9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D51E450" w14:textId="77777777" w:rsidR="00E61192" w:rsidRDefault="00E61192" w:rsidP="00E6119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 Intervention: An Overview of Dedicated Speech Generating Devices, Touch Sensitivity Settings and Vocabulary Sets</w:t>
      </w:r>
    </w:p>
    <w:p w14:paraId="29B0B6D1" w14:textId="19491B6A" w:rsidR="00E61192" w:rsidRPr="0010212D" w:rsidRDefault="00B0538A" w:rsidP="00E61192">
      <w:pPr>
        <w:jc w:val="center"/>
        <w:rPr>
          <w:b/>
          <w:sz w:val="32"/>
        </w:rPr>
      </w:pPr>
      <w:r>
        <w:rPr>
          <w:b/>
          <w:sz w:val="32"/>
        </w:rPr>
        <w:t>November 16</w:t>
      </w:r>
      <w:r w:rsidR="00E61192">
        <w:rPr>
          <w:b/>
          <w:sz w:val="32"/>
        </w:rPr>
        <w:t>, 2018</w:t>
      </w:r>
    </w:p>
    <w:p w14:paraId="24034181" w14:textId="77777777"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14:paraId="2BF4A797" w14:textId="77777777"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63CE0865" w14:textId="77777777"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14:paraId="722501E6" w14:textId="77777777"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14:paraId="10C6D463" w14:textId="77777777"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36CE88F2" w14:textId="77777777" w:rsidR="00104CDA" w:rsidRPr="00FC0C8A" w:rsidRDefault="00104CDA" w:rsidP="00116A6F">
      <w:pPr>
        <w:spacing w:after="160" w:line="254" w:lineRule="auto"/>
        <w:contextualSpacing/>
      </w:pPr>
    </w:p>
    <w:p w14:paraId="3D3BA2F0" w14:textId="77777777" w:rsidR="00E61192" w:rsidRPr="00E61192" w:rsidRDefault="00E61192" w:rsidP="00E6119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>Name at least 3 Speech Generating Devices presented today that can be accessed via touch.</w:t>
      </w:r>
    </w:p>
    <w:p w14:paraId="403C3628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0F67AA4" w14:textId="77777777"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6ACBC4CF" w14:textId="2DE79FB9" w:rsidR="00116A6F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9E7390D" w14:textId="77777777" w:rsidR="00E61192" w:rsidRPr="00BC1214" w:rsidRDefault="00E61192" w:rsidP="00E61192">
      <w:pPr>
        <w:pStyle w:val="ListParagraph"/>
        <w:spacing w:after="160" w:line="254" w:lineRule="auto"/>
        <w:ind w:left="1440"/>
        <w:contextualSpacing/>
        <w:rPr>
          <w:rFonts w:ascii="Arial" w:hAnsi="Arial" w:cs="Arial"/>
        </w:rPr>
      </w:pPr>
    </w:p>
    <w:p w14:paraId="6A49D7C5" w14:textId="77777777" w:rsidR="00E61192" w:rsidRPr="00E61192" w:rsidRDefault="00E61192" w:rsidP="00E6119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61192">
        <w:rPr>
          <w:rFonts w:ascii="Arial" w:hAnsi="Arial" w:cs="Arial"/>
        </w:rPr>
        <w:t>Identify at least 3 vocabulary sets that you learned about today.</w:t>
      </w:r>
    </w:p>
    <w:p w14:paraId="5060DF08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2F590867" w14:textId="77777777"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5A430BD" w14:textId="77777777"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14:paraId="06EE638F" w14:textId="77777777"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14:paraId="0F058B2F" w14:textId="531A134E" w:rsidR="00E61192" w:rsidRPr="00E61192" w:rsidRDefault="00E61192" w:rsidP="00E61192">
      <w:pPr>
        <w:numPr>
          <w:ilvl w:val="0"/>
          <w:numId w:val="25"/>
        </w:numPr>
        <w:contextualSpacing/>
        <w:rPr>
          <w:rFonts w:ascii="Arial" w:hAnsi="Arial" w:cs="Arial"/>
        </w:rPr>
      </w:pPr>
      <w:r w:rsidRPr="00E61192">
        <w:rPr>
          <w:rFonts w:ascii="Arial" w:hAnsi="Arial" w:cs="Arial"/>
        </w:rPr>
        <w:t xml:space="preserve">Which devices have adjustable sensitivity settings? </w:t>
      </w:r>
    </w:p>
    <w:p w14:paraId="62B93B27" w14:textId="07229FEB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Wego</w:t>
      </w:r>
      <w:proofErr w:type="spellEnd"/>
      <w:r>
        <w:rPr>
          <w:rFonts w:ascii="Arial" w:hAnsi="Arial" w:cs="Arial"/>
        </w:rPr>
        <w:t xml:space="preserve"> A</w:t>
      </w:r>
    </w:p>
    <w:p w14:paraId="771F2008" w14:textId="583F359E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Zuvo</w:t>
      </w:r>
    </w:p>
    <w:p w14:paraId="001CBD15" w14:textId="383D31A8" w:rsidR="00E61192" w:rsidRPr="00E61192" w:rsidRDefault="00B0538A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WegoWrite</w:t>
      </w:r>
      <w:bookmarkStart w:id="1" w:name="_GoBack"/>
      <w:bookmarkEnd w:id="1"/>
    </w:p>
    <w:p w14:paraId="698E90F0" w14:textId="77777777" w:rsidR="00E61192" w:rsidRPr="00E61192" w:rsidRDefault="00E61192" w:rsidP="00E61192">
      <w:pPr>
        <w:numPr>
          <w:ilvl w:val="1"/>
          <w:numId w:val="25"/>
        </w:numPr>
        <w:contextualSpacing/>
        <w:rPr>
          <w:rFonts w:ascii="Arial" w:hAnsi="Arial" w:cs="Arial"/>
        </w:rPr>
      </w:pPr>
      <w:proofErr w:type="gramStart"/>
      <w:r w:rsidRPr="00E61192">
        <w:rPr>
          <w:rFonts w:ascii="Arial" w:hAnsi="Arial" w:cs="Arial"/>
        </w:rPr>
        <w:t>All of</w:t>
      </w:r>
      <w:proofErr w:type="gramEnd"/>
      <w:r w:rsidRPr="00E61192">
        <w:rPr>
          <w:rFonts w:ascii="Arial" w:hAnsi="Arial" w:cs="Arial"/>
        </w:rPr>
        <w:t xml:space="preserve"> the above</w:t>
      </w:r>
    </w:p>
    <w:p w14:paraId="5F9ED7DD" w14:textId="77777777"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14:paraId="6BCC348A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14:paraId="14088A9F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14:paraId="26BAAC3D" w14:textId="77777777"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14:paraId="626E55A8" w14:textId="77777777"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14:paraId="3DD90265" w14:textId="77777777"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14:paraId="493DB9E7" w14:textId="77777777"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14:paraId="6011AB42" w14:textId="77777777"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14:paraId="20E3E2BD" w14:textId="77777777"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14:paraId="617E2561" w14:textId="77777777"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 w:rsidSect="0010212D">
          <w:type w:val="continuous"/>
          <w:pgSz w:w="12240" w:h="15840"/>
          <w:pgMar w:top="1440" w:right="1170" w:bottom="1440" w:left="1440" w:header="720" w:footer="720" w:gutter="0"/>
          <w:cols w:space="720" w:equalWidth="0">
            <w:col w:w="9630"/>
          </w:cols>
          <w:docGrid w:linePitch="360"/>
        </w:sectPr>
      </w:pPr>
    </w:p>
    <w:p w14:paraId="3F6CE756" w14:textId="77777777"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4FF393B3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E76227A" w14:textId="77777777"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14:paraId="2515841B" w14:textId="77777777"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14:paraId="4579B4DC" w14:textId="77777777"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DEF7" w14:textId="77777777" w:rsidR="004E022B" w:rsidRDefault="004E022B">
      <w:r>
        <w:separator/>
      </w:r>
    </w:p>
  </w:endnote>
  <w:endnote w:type="continuationSeparator" w:id="0">
    <w:p w14:paraId="6A2415CF" w14:textId="77777777" w:rsidR="004E022B" w:rsidRDefault="004E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F3E1" w14:textId="77777777" w:rsidR="004E022B" w:rsidRDefault="004E022B">
      <w:r>
        <w:separator/>
      </w:r>
    </w:p>
  </w:footnote>
  <w:footnote w:type="continuationSeparator" w:id="0">
    <w:p w14:paraId="70ED4807" w14:textId="77777777" w:rsidR="004E022B" w:rsidRDefault="004E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37FB5"/>
    <w:rsid w:val="000A5FFB"/>
    <w:rsid w:val="000B1394"/>
    <w:rsid w:val="0010212D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4E022B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0538A"/>
    <w:rsid w:val="00B14B46"/>
    <w:rsid w:val="00B27210"/>
    <w:rsid w:val="00B32D70"/>
    <w:rsid w:val="00B377F3"/>
    <w:rsid w:val="00B50F0F"/>
    <w:rsid w:val="00BA7BED"/>
    <w:rsid w:val="00BC1214"/>
    <w:rsid w:val="00BD14E9"/>
    <w:rsid w:val="00BF2DBC"/>
    <w:rsid w:val="00BF5C84"/>
    <w:rsid w:val="00CB2E35"/>
    <w:rsid w:val="00CD0D70"/>
    <w:rsid w:val="00CE5ACD"/>
    <w:rsid w:val="00D328FD"/>
    <w:rsid w:val="00D47FF3"/>
    <w:rsid w:val="00D72B26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61192"/>
    <w:rsid w:val="00E80F71"/>
    <w:rsid w:val="00E9716E"/>
    <w:rsid w:val="00EA0115"/>
    <w:rsid w:val="00EA6B57"/>
    <w:rsid w:val="00EC4D1A"/>
    <w:rsid w:val="00EE04DB"/>
    <w:rsid w:val="00EF637F"/>
    <w:rsid w:val="00F01F60"/>
    <w:rsid w:val="00F37E70"/>
    <w:rsid w:val="00F464DD"/>
    <w:rsid w:val="00F6288A"/>
    <w:rsid w:val="00F70DDE"/>
    <w:rsid w:val="00F85F6D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3BFD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2018-11-05T19:09:00Z</dcterms:created>
  <dcterms:modified xsi:type="dcterms:W3CDTF">2018-11-05T19:09:00Z</dcterms:modified>
</cp:coreProperties>
</file>