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3B83" w14:textId="77777777"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14:paraId="563D773D" w14:textId="30FE590B" w:rsidR="002F1115" w:rsidRDefault="003E2E41" w:rsidP="005E7B78">
      <w:pPr>
        <w:jc w:val="center"/>
        <w:rPr>
          <w:b/>
          <w:sz w:val="40"/>
          <w:szCs w:val="40"/>
        </w:rPr>
      </w:pPr>
      <w:bookmarkStart w:id="0" w:name="_Hlk506812144"/>
      <w:r>
        <w:rPr>
          <w:b/>
          <w:sz w:val="40"/>
          <w:szCs w:val="40"/>
        </w:rPr>
        <w:t>When Helping isn’t Helping: The Importance of Prompt Awareness in AAC Instruction</w:t>
      </w:r>
    </w:p>
    <w:p w14:paraId="28AAC76D" w14:textId="2C38DAEC" w:rsidR="003E2E41" w:rsidRDefault="003E2E41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22, 2018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D60DED">
        <w:rPr>
          <w:b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82763C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C29F36D" w14:textId="77777777" w:rsidR="003E2E41" w:rsidRDefault="003E2E41" w:rsidP="003E2E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When Helping isn’t Helping: The Importance of Prompt Awareness in AAC Instruction</w:t>
      </w:r>
    </w:p>
    <w:p w14:paraId="306C80EE" w14:textId="77777777" w:rsidR="003E2E41" w:rsidRDefault="003E2E41" w:rsidP="003E2E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22, 2018</w:t>
      </w:r>
    </w:p>
    <w:p w14:paraId="1CE93FED" w14:textId="77777777" w:rsidR="00124040" w:rsidRDefault="00903AB3" w:rsidP="00376C5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14:paraId="3B463506" w14:textId="77777777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F6CFD6D" w14:textId="77777777" w:rsidR="00BC7D1A" w:rsidRDefault="004E77A5" w:rsidP="00BC7D1A">
      <w:pPr>
        <w:jc w:val="center"/>
        <w:rPr>
          <w:sz w:val="28"/>
          <w:szCs w:val="28"/>
        </w:rPr>
      </w:pPr>
      <w:r>
        <w:rPr>
          <w:sz w:val="28"/>
          <w:szCs w:val="28"/>
        </w:rPr>
        <w:t>In order to pass a participant must score an 80% or higher</w:t>
      </w:r>
      <w:r w:rsidR="00BC7D1A">
        <w:rPr>
          <w:sz w:val="28"/>
          <w:szCs w:val="28"/>
        </w:rPr>
        <w:t xml:space="preserve">. </w:t>
      </w:r>
    </w:p>
    <w:p w14:paraId="6342F4B2" w14:textId="77777777" w:rsidR="004E77A5" w:rsidRDefault="00BC7D1A" w:rsidP="00BC7D1A">
      <w:pPr>
        <w:jc w:val="center"/>
        <w:rPr>
          <w:sz w:val="28"/>
          <w:szCs w:val="28"/>
        </w:rPr>
      </w:pPr>
      <w:r w:rsidRPr="00BC7D1A">
        <w:rPr>
          <w:sz w:val="28"/>
          <w:szCs w:val="28"/>
          <w:highlight w:val="yellow"/>
          <w:u w:val="single"/>
        </w:rPr>
        <w:t>Underline/highlight/circle</w:t>
      </w:r>
      <w:r w:rsidRPr="00BC7D1A">
        <w:rPr>
          <w:sz w:val="28"/>
          <w:szCs w:val="28"/>
        </w:rPr>
        <w:t xml:space="preserve"> the answer that you wish to indicate.</w:t>
      </w:r>
    </w:p>
    <w:p w14:paraId="1AB2300D" w14:textId="77777777" w:rsidR="00124040" w:rsidRPr="0017649D" w:rsidRDefault="00AC3520" w:rsidP="00BC7D1A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14:paraId="40EA1EF7" w14:textId="77777777" w:rsidR="00DB7658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42C62DC0" w14:textId="77777777" w:rsidR="003E2E41" w:rsidRDefault="003E2E41" w:rsidP="00271EF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0" w:firstLine="0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  <w:r w:rsidRPr="003E2E41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List two strategies to use for increasing engagement for an AAC learner.</w:t>
      </w:r>
    </w:p>
    <w:p w14:paraId="176BA4A8" w14:textId="77777777" w:rsidR="003E2E41" w:rsidRDefault="003E2E41" w:rsidP="003E2E4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  <w:r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______________________________________</w:t>
      </w:r>
    </w:p>
    <w:p w14:paraId="017A9170" w14:textId="77B3766B" w:rsidR="003E2E41" w:rsidRPr="003E2E41" w:rsidRDefault="003E2E41" w:rsidP="003E2E41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  <w:r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______________________________________</w:t>
      </w:r>
      <w:r w:rsidRPr="003E2E41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br/>
      </w:r>
    </w:p>
    <w:p w14:paraId="562A1DA0" w14:textId="705D134D" w:rsidR="003E2E41" w:rsidRPr="003E2E41" w:rsidRDefault="003E2E41" w:rsidP="003E2E41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  <w:r w:rsidRPr="003E2E41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 xml:space="preserve">Physical prompting is the least intrusive form of prompting. </w:t>
      </w:r>
    </w:p>
    <w:p w14:paraId="34A9C7A7" w14:textId="27A98BEE" w:rsidR="003E2E41" w:rsidRPr="003E2E41" w:rsidRDefault="003E2E41" w:rsidP="003E2E4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left="1440"/>
        <w:rPr>
          <w:rFonts w:ascii="Arial" w:eastAsia="Arial Unicode MS" w:hAnsi="Arial Unicode MS" w:cs="Arial Unicode MS"/>
          <w:bCs/>
          <w:color w:val="000000"/>
          <w:sz w:val="28"/>
          <w:szCs w:val="28"/>
          <w:u w:color="000000"/>
          <w:bdr w:val="nil"/>
          <w:shd w:val="clear" w:color="auto" w:fill="FFFFFF"/>
        </w:rPr>
      </w:pPr>
      <w:r w:rsidRPr="003E2E41">
        <w:rPr>
          <w:rFonts w:ascii="Arial" w:eastAsia="Arial Unicode MS" w:hAnsi="Arial Unicode MS" w:cs="Arial Unicode MS"/>
          <w:bCs/>
          <w:color w:val="000000"/>
          <w:sz w:val="28"/>
          <w:szCs w:val="28"/>
          <w:u w:color="000000"/>
          <w:bdr w:val="nil"/>
          <w:shd w:val="clear" w:color="auto" w:fill="FFFFFF"/>
        </w:rPr>
        <w:t>____________True</w:t>
      </w:r>
      <w:r>
        <w:rPr>
          <w:rFonts w:ascii="Arial" w:eastAsia="Arial Unicode MS" w:hAnsi="Arial Unicode MS" w:cs="Arial Unicode MS"/>
          <w:bCs/>
          <w:color w:val="000000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Arial" w:eastAsia="Arial Unicode MS" w:hAnsi="Arial Unicode MS" w:cs="Arial Unicode MS"/>
          <w:bCs/>
          <w:color w:val="000000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Arial" w:eastAsia="Arial Unicode MS" w:hAnsi="Arial Unicode MS" w:cs="Arial Unicode MS"/>
          <w:bCs/>
          <w:color w:val="000000"/>
          <w:sz w:val="28"/>
          <w:szCs w:val="28"/>
          <w:u w:color="000000"/>
          <w:bdr w:val="nil"/>
          <w:shd w:val="clear" w:color="auto" w:fill="FFFFFF"/>
        </w:rPr>
        <w:tab/>
        <w:t>__________False</w:t>
      </w:r>
    </w:p>
    <w:p w14:paraId="28BF55D9" w14:textId="77777777" w:rsidR="003E2E41" w:rsidRPr="003E2E41" w:rsidRDefault="003E2E41" w:rsidP="003E2E4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</w:p>
    <w:p w14:paraId="4F4D3927" w14:textId="1449D0FD" w:rsidR="003E2E41" w:rsidRPr="003E2E41" w:rsidRDefault="003E2E41" w:rsidP="003E2E4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bCs/>
          <w:color w:val="000000"/>
          <w:sz w:val="28"/>
          <w:szCs w:val="28"/>
          <w:u w:color="000000"/>
          <w:bdr w:val="nil"/>
          <w:shd w:val="clear" w:color="auto" w:fill="FFFFFF"/>
        </w:rPr>
      </w:pPr>
      <w:r w:rsidRPr="003E2E41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 xml:space="preserve">3) There is a Communication Bill of Rights for persons with severe disabilities. </w:t>
      </w:r>
      <w:r>
        <w:rPr>
          <w:rFonts w:ascii="Arial" w:eastAsia="Arial Unicode MS" w:hAnsi="Arial Unicode MS" w:cs="Arial Unicode MS"/>
          <w:bCs/>
          <w:color w:val="000000"/>
          <w:sz w:val="28"/>
          <w:szCs w:val="28"/>
          <w:u w:color="000000"/>
          <w:bdr w:val="nil"/>
          <w:shd w:val="clear" w:color="auto" w:fill="FFFFFF"/>
        </w:rPr>
        <w:t xml:space="preserve">    ___________True</w:t>
      </w:r>
      <w:r>
        <w:rPr>
          <w:rFonts w:ascii="Arial" w:eastAsia="Arial Unicode MS" w:hAnsi="Arial Unicode MS" w:cs="Arial Unicode MS"/>
          <w:bCs/>
          <w:color w:val="000000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Arial" w:eastAsia="Arial Unicode MS" w:hAnsi="Arial Unicode MS" w:cs="Arial Unicode MS"/>
          <w:bCs/>
          <w:color w:val="000000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Arial" w:eastAsia="Arial Unicode MS" w:hAnsi="Arial Unicode MS" w:cs="Arial Unicode MS"/>
          <w:bCs/>
          <w:color w:val="000000"/>
          <w:sz w:val="28"/>
          <w:szCs w:val="28"/>
          <w:u w:color="000000"/>
          <w:bdr w:val="nil"/>
          <w:shd w:val="clear" w:color="auto" w:fill="FFFFFF"/>
        </w:rPr>
        <w:tab/>
        <w:t>__________False</w:t>
      </w:r>
    </w:p>
    <w:p w14:paraId="60966668" w14:textId="77777777" w:rsidR="003E2E41" w:rsidRPr="003E2E41" w:rsidRDefault="003E2E41" w:rsidP="003E2E4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</w:p>
    <w:p w14:paraId="04E38A70" w14:textId="24D4978B" w:rsidR="003E2E41" w:rsidRDefault="003E2E41" w:rsidP="003E2E4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  <w:r w:rsidRPr="003E2E41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4) List four varieties of prompting.</w:t>
      </w:r>
      <w:r w:rsidRPr="003E2E41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br/>
      </w:r>
      <w:r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ab/>
        <w:t xml:space="preserve">      1. _____________________________</w:t>
      </w:r>
    </w:p>
    <w:p w14:paraId="0AC68405" w14:textId="4F804F6A" w:rsidR="003E2E41" w:rsidRDefault="003E2E41" w:rsidP="003E2E4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  <w:r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ab/>
        <w:t xml:space="preserve">      2. _____________________________</w:t>
      </w:r>
    </w:p>
    <w:p w14:paraId="087362C3" w14:textId="476F6BB6" w:rsidR="003E2E41" w:rsidRDefault="003E2E41" w:rsidP="003E2E4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  <w:r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ab/>
        <w:t xml:space="preserve">      3. _____________________________</w:t>
      </w:r>
    </w:p>
    <w:p w14:paraId="1883FEA9" w14:textId="6F90C655" w:rsidR="003E2E41" w:rsidRPr="003E2E41" w:rsidRDefault="003E2E41" w:rsidP="003E2E4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  <w:r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ab/>
        <w:t xml:space="preserve">      4. _____________________________</w:t>
      </w:r>
    </w:p>
    <w:p w14:paraId="28429852" w14:textId="77777777" w:rsidR="003E2E41" w:rsidRPr="003E2E41" w:rsidRDefault="003E2E41" w:rsidP="003E2E4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val="single" w:color="000000"/>
          <w:bdr w:val="nil"/>
          <w:shd w:val="clear" w:color="auto" w:fill="FFFFFF"/>
        </w:rPr>
      </w:pPr>
    </w:p>
    <w:p w14:paraId="1DDA4D05" w14:textId="2655CA74" w:rsidR="003E2E41" w:rsidRDefault="003E2E41" w:rsidP="003E2E4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 Unicode MS" w:eastAsia="Arial Unicode MS" w:hAnsi="Arial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  <w:r w:rsidRPr="003E2E41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 xml:space="preserve">5) Define </w:t>
      </w:r>
      <w:r w:rsidRPr="003E2E41">
        <w:rPr>
          <w:rFonts w:ascii="Arial Unicode MS" w:eastAsia="Arial Unicode MS" w:hAnsi="Arial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“</w:t>
      </w:r>
      <w:r w:rsidRPr="003E2E41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Prompting</w:t>
      </w:r>
      <w:r w:rsidRPr="003E2E41">
        <w:rPr>
          <w:rFonts w:ascii="Arial Unicode MS" w:eastAsia="Arial Unicode MS" w:hAnsi="Arial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”</w:t>
      </w:r>
      <w:r>
        <w:rPr>
          <w:rFonts w:ascii="Arial Unicode MS" w:eastAsia="Arial Unicode MS" w:hAnsi="Arial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 xml:space="preserve">: </w:t>
      </w:r>
      <w:r w:rsidRPr="003E2E41">
        <w:rPr>
          <w:rFonts w:ascii="Arial" w:eastAsia="Arial Unicode MS" w:hAnsi="Arial" w:cs="Arial"/>
          <w:color w:val="000000"/>
          <w:sz w:val="28"/>
          <w:szCs w:val="28"/>
          <w:u w:color="000000"/>
          <w:bdr w:val="nil"/>
          <w:shd w:val="clear" w:color="auto" w:fill="FFFFFF"/>
        </w:rPr>
        <w:t>_________________________________________</w:t>
      </w:r>
    </w:p>
    <w:p w14:paraId="4444930A" w14:textId="5F308C15" w:rsidR="003E2E41" w:rsidRPr="003E2E41" w:rsidRDefault="003E2E41" w:rsidP="003E2E4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  <w:r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ab/>
        <w:t>___________________________________________________</w:t>
      </w:r>
    </w:p>
    <w:p w14:paraId="75912D01" w14:textId="77777777" w:rsidR="003E2E41" w:rsidRDefault="003E2E41" w:rsidP="003E2E4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</w:pPr>
    </w:p>
    <w:p w14:paraId="1198B635" w14:textId="1A4D7B98" w:rsidR="003E2E41" w:rsidRPr="003E2E41" w:rsidRDefault="003E2E41" w:rsidP="003E2E4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rPr>
          <w:rFonts w:ascii="Arial" w:eastAsia="Arial Unicode MS" w:hAnsi="Arial Unicode MS" w:cs="Arial Unicode MS"/>
          <w:color w:val="000000"/>
          <w:sz w:val="22"/>
          <w:szCs w:val="22"/>
          <w:u w:color="000000"/>
          <w:bdr w:val="nil"/>
          <w:shd w:val="clear" w:color="auto" w:fill="FFFFFF"/>
        </w:rPr>
      </w:pPr>
      <w:r w:rsidRPr="003E2E41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6) Aided language input and behavioral modeling are the same thing.</w:t>
      </w:r>
      <w:r w:rsidRPr="003E2E41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br/>
      </w:r>
      <w:r>
        <w:rPr>
          <w:rFonts w:ascii="Arial" w:eastAsia="Arial Unicode MS" w:hAnsi="Arial Unicode MS" w:cs="Arial Unicode MS"/>
          <w:color w:val="000000"/>
          <w:sz w:val="22"/>
          <w:szCs w:val="22"/>
          <w:u w:color="000000"/>
          <w:bdr w:val="nil"/>
          <w:shd w:val="clear" w:color="auto" w:fill="FFFFFF"/>
        </w:rPr>
        <w:tab/>
      </w:r>
      <w:r>
        <w:rPr>
          <w:rFonts w:ascii="Arial" w:eastAsia="Arial Unicode MS" w:hAnsi="Arial Unicode MS" w:cs="Arial Unicode MS"/>
          <w:color w:val="000000"/>
          <w:sz w:val="22"/>
          <w:szCs w:val="22"/>
          <w:u w:color="000000"/>
          <w:bdr w:val="nil"/>
          <w:shd w:val="clear" w:color="auto" w:fill="FFFFFF"/>
        </w:rPr>
        <w:tab/>
      </w:r>
      <w:r w:rsidRPr="003E2E41"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___________</w:t>
      </w:r>
      <w:r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>True</w:t>
      </w:r>
      <w:r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ab/>
      </w:r>
      <w:r>
        <w:rPr>
          <w:rFonts w:ascii="Arial" w:eastAsia="Arial Unicode MS" w:hAnsi="Arial Unicode MS" w:cs="Arial Unicode MS"/>
          <w:color w:val="000000"/>
          <w:sz w:val="28"/>
          <w:szCs w:val="28"/>
          <w:u w:color="000000"/>
          <w:bdr w:val="nil"/>
          <w:shd w:val="clear" w:color="auto" w:fill="FFFFFF"/>
        </w:rPr>
        <w:tab/>
        <w:t>____________False</w:t>
      </w:r>
    </w:p>
    <w:p w14:paraId="434859F7" w14:textId="4A78C669" w:rsidR="000613AF" w:rsidRDefault="000613AF" w:rsidP="00463B5B">
      <w:pPr>
        <w:pStyle w:val="Body"/>
        <w:rPr>
          <w:rFonts w:asciiTheme="majorHAnsi" w:hAnsiTheme="majorHAnsi"/>
          <w:sz w:val="28"/>
          <w:szCs w:val="28"/>
        </w:rPr>
      </w:pPr>
    </w:p>
    <w:p w14:paraId="16607826" w14:textId="77777777" w:rsidR="003E2E41" w:rsidRPr="00463B5B" w:rsidRDefault="003E2E41" w:rsidP="00463B5B">
      <w:pPr>
        <w:pStyle w:val="Body"/>
        <w:rPr>
          <w:rFonts w:asciiTheme="majorHAnsi" w:hAnsiTheme="majorHAnsi"/>
          <w:sz w:val="28"/>
          <w:szCs w:val="28"/>
        </w:rPr>
      </w:pPr>
      <w:bookmarkStart w:id="1" w:name="_GoBack"/>
      <w:bookmarkEnd w:id="1"/>
    </w:p>
    <w:p w14:paraId="49B02528" w14:textId="77777777" w:rsidR="00124040" w:rsidRPr="00FE0A7D" w:rsidRDefault="00124040" w:rsidP="0035531C">
      <w:pPr>
        <w:pStyle w:val="BodyA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14:paraId="40340114" w14:textId="77777777"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25BDC" w14:textId="77777777" w:rsidR="00D20E26" w:rsidRDefault="00D20E26">
      <w:r>
        <w:separator/>
      </w:r>
    </w:p>
  </w:endnote>
  <w:endnote w:type="continuationSeparator" w:id="0">
    <w:p w14:paraId="0787AAC6" w14:textId="77777777" w:rsidR="00D20E26" w:rsidRDefault="00D2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1ABB6" w14:textId="77777777" w:rsidR="00D20E26" w:rsidRDefault="00D20E26">
      <w:r>
        <w:separator/>
      </w:r>
    </w:p>
  </w:footnote>
  <w:footnote w:type="continuationSeparator" w:id="0">
    <w:p w14:paraId="0BDB2351" w14:textId="77777777" w:rsidR="00D20E26" w:rsidRDefault="00D2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3" w15:restartNumberingAfterBreak="0">
    <w:nsid w:val="1EF67DC5"/>
    <w:multiLevelType w:val="hybridMultilevel"/>
    <w:tmpl w:val="9508BF96"/>
    <w:lvl w:ilvl="0" w:tplc="80608584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6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7" w15:restartNumberingAfterBreak="0">
    <w:nsid w:val="4D1607C1"/>
    <w:multiLevelType w:val="hybridMultilevel"/>
    <w:tmpl w:val="5AD06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E8341D"/>
    <w:multiLevelType w:val="hybridMultilevel"/>
    <w:tmpl w:val="AB4AB248"/>
    <w:lvl w:ilvl="0" w:tplc="104A22FE">
      <w:start w:val="1"/>
      <w:numFmt w:val="decimal"/>
      <w:lvlText w:val="%1."/>
      <w:lvlJc w:val="left"/>
      <w:pPr>
        <w:ind w:left="720" w:hanging="360"/>
      </w:pPr>
      <w:rPr>
        <w:rFonts w:eastAsia="Arial Unicode MS" w:hAnsi="Arial Unicode MS" w:cs="Arial Unicode MS" w:hint="default"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0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11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3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7AF309DB"/>
    <w:multiLevelType w:val="hybridMultilevel"/>
    <w:tmpl w:val="86FE1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DA1763"/>
    <w:multiLevelType w:val="multilevel"/>
    <w:tmpl w:val="71B0DCB0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4"/>
  </w:num>
  <w:num w:numId="2">
    <w:abstractNumId w:val="4"/>
    <w:lvlOverride w:ilvl="0">
      <w:startOverride w:val="5"/>
    </w:lvlOverride>
  </w:num>
  <w:num w:numId="3">
    <w:abstractNumId w:val="0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12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6"/>
  </w:num>
  <w:num w:numId="14">
    <w:abstractNumId w:val="8"/>
  </w:num>
  <w:num w:numId="15">
    <w:abstractNumId w:val="3"/>
  </w:num>
  <w:num w:numId="16">
    <w:abstractNumId w:val="9"/>
    <w:lvlOverride w:ilvl="0">
      <w:lvl w:ilvl="0">
        <w:start w:val="1"/>
        <w:numFmt w:val="decimal"/>
        <w:lvlText w:val="%1)"/>
        <w:lvlJc w:val="left"/>
        <w:pPr>
          <w:tabs>
            <w:tab w:val="num" w:pos="458"/>
          </w:tabs>
          <w:ind w:left="458" w:hanging="458"/>
        </w:pPr>
        <w:rPr>
          <w:position w:val="0"/>
          <w:sz w:val="28"/>
          <w:szCs w:val="28"/>
          <w:shd w:val="clear" w:color="auto" w:fill="FFFFFF"/>
          <w:rtl w:val="0"/>
        </w:rPr>
      </w:lvl>
    </w:lvlOverride>
  </w:num>
  <w:num w:numId="17">
    <w:abstractNumId w:val="7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717"/>
    <w:rsid w:val="000613AF"/>
    <w:rsid w:val="00094C1C"/>
    <w:rsid w:val="000B1394"/>
    <w:rsid w:val="00124040"/>
    <w:rsid w:val="001445F4"/>
    <w:rsid w:val="00163CC9"/>
    <w:rsid w:val="0017649D"/>
    <w:rsid w:val="00181109"/>
    <w:rsid w:val="0018431C"/>
    <w:rsid w:val="001F09C6"/>
    <w:rsid w:val="0020055F"/>
    <w:rsid w:val="002210E6"/>
    <w:rsid w:val="002708FC"/>
    <w:rsid w:val="0027491E"/>
    <w:rsid w:val="002B1553"/>
    <w:rsid w:val="002E014E"/>
    <w:rsid w:val="002F1115"/>
    <w:rsid w:val="00311FCF"/>
    <w:rsid w:val="00354142"/>
    <w:rsid w:val="0035531C"/>
    <w:rsid w:val="00376C51"/>
    <w:rsid w:val="00383A2F"/>
    <w:rsid w:val="003903A9"/>
    <w:rsid w:val="003B092D"/>
    <w:rsid w:val="003B26D5"/>
    <w:rsid w:val="003E0DA9"/>
    <w:rsid w:val="003E2E41"/>
    <w:rsid w:val="003E7B8D"/>
    <w:rsid w:val="00407AA2"/>
    <w:rsid w:val="00407DE9"/>
    <w:rsid w:val="00450CAE"/>
    <w:rsid w:val="00463B5B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4F6E4D"/>
    <w:rsid w:val="0051466E"/>
    <w:rsid w:val="00524A8F"/>
    <w:rsid w:val="00543663"/>
    <w:rsid w:val="00543E7F"/>
    <w:rsid w:val="00550DF3"/>
    <w:rsid w:val="00590EBD"/>
    <w:rsid w:val="00597A61"/>
    <w:rsid w:val="005D3A57"/>
    <w:rsid w:val="005E4C65"/>
    <w:rsid w:val="005E7B78"/>
    <w:rsid w:val="00607847"/>
    <w:rsid w:val="006325B6"/>
    <w:rsid w:val="00645D6A"/>
    <w:rsid w:val="00650375"/>
    <w:rsid w:val="006731FE"/>
    <w:rsid w:val="007674BA"/>
    <w:rsid w:val="00772BA0"/>
    <w:rsid w:val="00776193"/>
    <w:rsid w:val="00780F7C"/>
    <w:rsid w:val="00787B9C"/>
    <w:rsid w:val="007B4B84"/>
    <w:rsid w:val="007C4A5C"/>
    <w:rsid w:val="007D78A7"/>
    <w:rsid w:val="00802810"/>
    <w:rsid w:val="0080431A"/>
    <w:rsid w:val="00814421"/>
    <w:rsid w:val="0081719B"/>
    <w:rsid w:val="0082763C"/>
    <w:rsid w:val="00832D6E"/>
    <w:rsid w:val="0085743A"/>
    <w:rsid w:val="008837D9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F20D5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A00AE"/>
    <w:rsid w:val="00CE5ACD"/>
    <w:rsid w:val="00D20687"/>
    <w:rsid w:val="00D20E26"/>
    <w:rsid w:val="00D22147"/>
    <w:rsid w:val="00D328FD"/>
    <w:rsid w:val="00D60DE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B1E09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6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2"/>
      </w:numPr>
    </w:pPr>
  </w:style>
  <w:style w:type="numbering" w:customStyle="1" w:styleId="List211">
    <w:name w:val="List 211"/>
    <w:basedOn w:val="NoList"/>
    <w:rsid w:val="002F1115"/>
    <w:pPr>
      <w:numPr>
        <w:numId w:val="13"/>
      </w:numPr>
    </w:pPr>
  </w:style>
  <w:style w:type="numbering" w:customStyle="1" w:styleId="List04">
    <w:name w:val="List 04"/>
    <w:basedOn w:val="NoList"/>
    <w:rsid w:val="003E2E41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2018-02-20T18:08:00Z</dcterms:created>
  <dcterms:modified xsi:type="dcterms:W3CDTF">2018-02-20T18:08:00Z</dcterms:modified>
</cp:coreProperties>
</file>