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48467A" w:rsidRDefault="00610775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22AF4">
        <w:rPr>
          <w:b/>
          <w:sz w:val="36"/>
          <w:szCs w:val="36"/>
        </w:rPr>
        <w:t>Now You’re Talking: Learning the Language of Unity®</w:t>
      </w:r>
    </w:p>
    <w:p w:rsidR="00222AF4" w:rsidRDefault="00222AF4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15-17,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222AF4" w:rsidRDefault="00222AF4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You’re Talking: Learning the Language of Unity®</w:t>
      </w:r>
    </w:p>
    <w:p w:rsidR="00222AF4" w:rsidRDefault="00222AF4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15-17, 2017</w:t>
      </w:r>
    </w:p>
    <w:p w:rsidR="00300D4E" w:rsidRDefault="00300D4E" w:rsidP="0048467A">
      <w:pPr>
        <w:jc w:val="center"/>
        <w:rPr>
          <w:b/>
          <w:sz w:val="36"/>
          <w:szCs w:val="36"/>
        </w:rPr>
      </w:pP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3D4E6B" w:rsidRDefault="003D4E6B" w:rsidP="00A227F9"/>
    <w:p w:rsidR="00684229" w:rsidRDefault="00684229" w:rsidP="00A227F9"/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 xml:space="preserve">Which of the following statements about core vocabulary is </w:t>
      </w:r>
      <w:r w:rsidRPr="00222AF4">
        <w:rPr>
          <w:rFonts w:ascii="Cambria" w:eastAsia="MS Mincho" w:hAnsi="Cambria"/>
          <w:b/>
        </w:rPr>
        <w:t>NOT</w:t>
      </w:r>
      <w:r w:rsidRPr="00222AF4">
        <w:rPr>
          <w:rFonts w:ascii="Cambria" w:eastAsia="MS Mincho" w:hAnsi="Cambria"/>
        </w:rPr>
        <w:t xml:space="preserve"> true?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Core vocabulary is a statistical concept related to overall vocabulary frequency.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Core vocabulary is made up of easily pictured concepts such as people, places or things.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Core vocabulary is essential for language development.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 direct representation of an object or concept is considered: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Primary Iconicity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Secondary Iconicity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Translucent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Opaque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In comparing a language-based display to a needs-based display we find that: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Language-based displays have vocabulary for objects in specific environments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Language-based overlays are based on staff intuitions and are designed for specific needs.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Language-based displays have vocabulary that supports communication in all environments.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Evidence of a core vocabulary set has been found: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Only among adult speakers of the English language.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Solely amidst children with a common classroom teacher and adults working in large groups.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 xml:space="preserve">Across populations of young children but fading as they reach adolescence.  </w:t>
      </w:r>
    </w:p>
    <w:p w:rsidR="00222AF4" w:rsidRPr="00222AF4" w:rsidRDefault="00222AF4" w:rsidP="00222AF4">
      <w:pPr>
        <w:ind w:left="144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What percentage of language use is comprised of core words?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Approximately 50%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Less than 25%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More than 75%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100%</w:t>
      </w:r>
    </w:p>
    <w:p w:rsidR="00222AF4" w:rsidRPr="00222AF4" w:rsidRDefault="00222AF4" w:rsidP="00222AF4">
      <w:pPr>
        <w:ind w:left="144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 xml:space="preserve">Which of the following is </w:t>
      </w:r>
      <w:r w:rsidRPr="00222AF4">
        <w:rPr>
          <w:rFonts w:ascii="Cambria" w:eastAsia="MS Mincho" w:hAnsi="Cambria"/>
          <w:b/>
        </w:rPr>
        <w:t>NOT</w:t>
      </w:r>
      <w:r w:rsidRPr="00222AF4">
        <w:rPr>
          <w:rFonts w:ascii="Cambria" w:eastAsia="MS Mincho" w:hAnsi="Cambria"/>
        </w:rPr>
        <w:t xml:space="preserve"> a core word?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spatula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out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mine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go</w:t>
      </w:r>
    </w:p>
    <w:p w:rsidR="00222AF4" w:rsidRPr="00222AF4" w:rsidRDefault="00222AF4" w:rsidP="00222AF4">
      <w:pPr>
        <w:ind w:left="144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Aided language input is essential to language development in individuals who use AAC because: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It gives them an opportunity to use their device.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It gives their communication partners the opportunity to learn where vocabulary is in the device.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It models operational skills that are important in device use.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1-2 words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2-3 words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3-4 words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4-5 words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Motor automaticity can be defined as: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 ability to do something without conscious thought.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 ability to conceive, plan and carry out a skilled, non-habitual motor act.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 mental process by which the individual simulates movement.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 trial and error process of adjusting movement to new demands.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 xml:space="preserve"> Which of the following is </w:t>
      </w:r>
      <w:r w:rsidRPr="00222AF4">
        <w:rPr>
          <w:rFonts w:ascii="Cambria" w:eastAsia="MS Mincho" w:hAnsi="Cambria"/>
          <w:b/>
        </w:rPr>
        <w:t>NOT</w:t>
      </w:r>
      <w:r w:rsidRPr="00222AF4">
        <w:rPr>
          <w:rFonts w:ascii="Cambria" w:eastAsia="MS Mincho" w:hAnsi="Cambria"/>
        </w:rPr>
        <w:t xml:space="preserve"> a component of descriptive teaching?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Students are taught to define key concepts using high frequency vocabulary.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Curriculum words are programmed into the AAC device weekly.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Language is modeled during instruction to support learning.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Students can generate appropriate responses based on their level of language development.</w:t>
      </w:r>
    </w:p>
    <w:p w:rsidR="00222AF4" w:rsidRPr="00222AF4" w:rsidRDefault="00222AF4" w:rsidP="00222AF4">
      <w:pPr>
        <w:ind w:left="144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  <w:b/>
        </w:rPr>
      </w:pPr>
      <w:r w:rsidRPr="00222AF4">
        <w:rPr>
          <w:rFonts w:ascii="Cambria" w:eastAsia="MS Mincho" w:hAnsi="Cambria"/>
          <w:b/>
        </w:rPr>
        <w:t>There is a danger of hiding an icon that is necessary for an icon sequence.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There is more vocabulary in the sequenced versions and Vocabulary Builder is easier to set-up.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You cannot toggle the hide/show selections.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There are pre-programmed vocabulary sets that be accessed.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 tool in the Unity® software that is used to look up icon sequences is called the: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Vocabulary Trainer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Word Finder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Sequence Generator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Icon Finder</w:t>
      </w:r>
    </w:p>
    <w:p w:rsidR="00222AF4" w:rsidRDefault="00222AF4" w:rsidP="00222AF4">
      <w:pPr>
        <w:rPr>
          <w:rFonts w:ascii="Cambria" w:eastAsia="MS Mincho" w:hAnsi="Cambria"/>
        </w:rPr>
      </w:pPr>
    </w:p>
    <w:p w:rsidR="00222AF4" w:rsidRDefault="00222AF4" w:rsidP="00222AF4">
      <w:pPr>
        <w:rPr>
          <w:rFonts w:ascii="Cambria" w:eastAsia="MS Mincho" w:hAnsi="Cambria"/>
        </w:rPr>
      </w:pPr>
    </w:p>
    <w:p w:rsidR="00222AF4" w:rsidRDefault="00222AF4" w:rsidP="00222AF4">
      <w:pPr>
        <w:rPr>
          <w:rFonts w:ascii="Cambria" w:eastAsia="MS Mincho" w:hAnsi="Cambria"/>
        </w:rPr>
      </w:pPr>
    </w:p>
    <w:p w:rsid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Which of the following was NOT identified as a Unity® Pattern?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Grammar Label + Icon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Activity Row + Grammar Label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Pronouns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Pronoun + Verb Phrases</w:t>
      </w:r>
    </w:p>
    <w:p w:rsidR="00222AF4" w:rsidRPr="00222AF4" w:rsidRDefault="00222AF4" w:rsidP="00222AF4">
      <w:pPr>
        <w:ind w:left="144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What is an icon family as used within the Unity</w:t>
      </w:r>
      <w:r w:rsidRPr="00222AF4">
        <w:rPr>
          <w:rFonts w:ascii="Cambria" w:eastAsia="MS Mincho" w:hAnsi="Cambria"/>
          <w:vertAlign w:val="superscript"/>
        </w:rPr>
        <w:t>®</w:t>
      </w:r>
      <w:r w:rsidRPr="00222AF4">
        <w:rPr>
          <w:rFonts w:ascii="Cambria" w:eastAsia="MS Mincho" w:hAnsi="Cambria"/>
        </w:rPr>
        <w:t xml:space="preserve"> software?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The comprehensive vocabulary organization system within the sequenced Unity</w:t>
      </w:r>
      <w:r w:rsidRPr="00222AF4">
        <w:rPr>
          <w:rFonts w:ascii="Cambria" w:eastAsia="MS Mincho" w:hAnsi="Cambria"/>
          <w:vertAlign w:val="superscript"/>
        </w:rPr>
        <w:t>®</w:t>
      </w:r>
      <w:r w:rsidRPr="00222AF4">
        <w:rPr>
          <w:rFonts w:ascii="Cambria" w:eastAsia="MS Mincho" w:hAnsi="Cambria"/>
        </w:rPr>
        <w:t xml:space="preserve"> software versions.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 pattern for encoding the various parts of speech, such as verbs, nouns, adjectives and prepositions.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 tool within Vocabulary Builder that generates a dictionary of programmed words by icon sequences.</w:t>
      </w: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 xml:space="preserve">The Data Logging is a tool that: 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Records user data including the word selected, the method of selection and the date and time of the entry.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Logs the context of device usage and the amount of vocabulary used within each setting.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:rsidR="00222AF4" w:rsidRPr="00222AF4" w:rsidRDefault="00222AF4" w:rsidP="00222AF4">
      <w:pPr>
        <w:ind w:left="144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Descriptive teaching of curriculum concepts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Programming curriculum words into the device.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222AF4" w:rsidRPr="00222AF4" w:rsidRDefault="00222AF4" w:rsidP="00222AF4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2AF4">
        <w:rPr>
          <w:rFonts w:ascii="Cambria" w:eastAsia="MS Mincho" w:hAnsi="Cambria"/>
        </w:rPr>
        <w:t>Ask parent to complete homework with child to supplement vocabulary that is not in the device.</w:t>
      </w:r>
    </w:p>
    <w:p w:rsidR="00222AF4" w:rsidRPr="00222AF4" w:rsidRDefault="00222AF4" w:rsidP="00222AF4">
      <w:pPr>
        <w:ind w:left="720"/>
        <w:contextualSpacing/>
        <w:rPr>
          <w:rFonts w:ascii="Cambria" w:eastAsia="MS Mincho" w:hAnsi="Cambria"/>
        </w:rPr>
      </w:pP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222AF4" w:rsidRPr="00222AF4" w:rsidRDefault="00222AF4" w:rsidP="00222AF4">
      <w:pPr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0A" w:rsidRDefault="001F090A">
      <w:r>
        <w:separator/>
      </w:r>
    </w:p>
  </w:endnote>
  <w:endnote w:type="continuationSeparator" w:id="0">
    <w:p w:rsidR="001F090A" w:rsidRDefault="001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0A" w:rsidRDefault="001F090A">
      <w:r>
        <w:separator/>
      </w:r>
    </w:p>
  </w:footnote>
  <w:footnote w:type="continuationSeparator" w:id="0">
    <w:p w:rsidR="001F090A" w:rsidRDefault="001F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3420F"/>
    <w:rsid w:val="002377EA"/>
    <w:rsid w:val="0027491E"/>
    <w:rsid w:val="002B2162"/>
    <w:rsid w:val="002C72C0"/>
    <w:rsid w:val="002E014E"/>
    <w:rsid w:val="00300D4E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84229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2017-08-03T15:12:00Z</dcterms:created>
  <dcterms:modified xsi:type="dcterms:W3CDTF">2017-08-03T15:12:00Z</dcterms:modified>
</cp:coreProperties>
</file>