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D73DCB" w:rsidRPr="00D73DCB" w:rsidRDefault="00F44EA3" w:rsidP="00D73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D73DCB" w:rsidRPr="00D73DCB">
        <w:rPr>
          <w:b/>
          <w:sz w:val="36"/>
          <w:szCs w:val="36"/>
        </w:rPr>
        <w:t xml:space="preserve"> Texas Assistive Technology Network Statewide Conference</w:t>
      </w:r>
    </w:p>
    <w:p w:rsidR="007B2B7E" w:rsidRDefault="00F44EA3" w:rsidP="00D73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13-14, 2017</w:t>
      </w:r>
    </w:p>
    <w:p w:rsidR="00D73DCB" w:rsidRPr="005E7B78" w:rsidRDefault="00D73DCB" w:rsidP="00D73DCB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D73DCB" w:rsidRPr="00D73DCB" w:rsidRDefault="00D73DCB" w:rsidP="00D73DCB">
      <w:pPr>
        <w:pStyle w:val="Title"/>
        <w:ind w:left="-90" w:right="-270"/>
        <w:rPr>
          <w:sz w:val="36"/>
          <w:szCs w:val="36"/>
        </w:rPr>
      </w:pPr>
      <w:r w:rsidRPr="00D73DCB">
        <w:rPr>
          <w:sz w:val="36"/>
          <w:szCs w:val="36"/>
        </w:rPr>
        <w:lastRenderedPageBreak/>
        <w:t>201</w:t>
      </w:r>
      <w:r w:rsidR="00F44EA3">
        <w:rPr>
          <w:sz w:val="36"/>
          <w:szCs w:val="36"/>
        </w:rPr>
        <w:t>7</w:t>
      </w:r>
      <w:r w:rsidRPr="00D73DCB">
        <w:rPr>
          <w:sz w:val="36"/>
          <w:szCs w:val="36"/>
        </w:rPr>
        <w:t xml:space="preserve"> Texas Assistive Technology Network Statewide Conference</w:t>
      </w:r>
    </w:p>
    <w:p w:rsidR="00D73DCB" w:rsidRDefault="00F44EA3" w:rsidP="00D73DCB">
      <w:pPr>
        <w:pStyle w:val="Title"/>
        <w:ind w:left="-90" w:right="-270"/>
        <w:rPr>
          <w:sz w:val="36"/>
          <w:szCs w:val="36"/>
        </w:rPr>
      </w:pPr>
      <w:r>
        <w:rPr>
          <w:sz w:val="36"/>
          <w:szCs w:val="36"/>
        </w:rPr>
        <w:t>June 13-14, 2017</w:t>
      </w:r>
    </w:p>
    <w:p w:rsidR="00D73DCB" w:rsidRPr="00D73DCB" w:rsidRDefault="00D73DCB" w:rsidP="00D73DCB">
      <w:pPr>
        <w:pStyle w:val="Title"/>
        <w:ind w:left="-90" w:right="-270"/>
        <w:rPr>
          <w:sz w:val="18"/>
          <w:szCs w:val="36"/>
        </w:rPr>
      </w:pPr>
    </w:p>
    <w:p w:rsidR="00124040" w:rsidRPr="00104CDA" w:rsidRDefault="00903AB3" w:rsidP="00D73DC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F44EA3" w:rsidRPr="00F44EA3">
        <w:rPr>
          <w:highlight w:val="yellow"/>
        </w:rPr>
        <w:t>Highlight/Underline/</w:t>
      </w:r>
      <w:r w:rsidRPr="00F44EA3">
        <w:rPr>
          <w:highlight w:val="yellow"/>
        </w:rPr>
        <w:t>Circle</w:t>
      </w:r>
      <w:r>
        <w:t xml:space="preserve"> the correct answer to each question.  You must pass with 80% correct to be eligible for CEUs.</w:t>
      </w:r>
    </w:p>
    <w:p w:rsidR="00F44EA3" w:rsidRDefault="00F44EA3" w:rsidP="00F44EA3">
      <w:pPr>
        <w:ind w:left="720"/>
        <w:rPr>
          <w:rFonts w:ascii="Cambria" w:eastAsia="Cambria" w:hAnsi="Cambria"/>
        </w:rPr>
      </w:pP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 xml:space="preserve">1.  It is possible to create assistive technology solutions using every-day items.  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ab/>
        <w:t>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________False</w:t>
      </w:r>
    </w:p>
    <w:p w:rsid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>2. Transiti</w:t>
      </w:r>
      <w:bookmarkStart w:id="0" w:name="_GoBack"/>
      <w:bookmarkEnd w:id="0"/>
      <w:r w:rsidRPr="00F44EA3">
        <w:rPr>
          <w:rFonts w:ascii="Cambria" w:eastAsia="Cambria" w:hAnsi="Cambria"/>
        </w:rPr>
        <w:t xml:space="preserve">oning to college is easy for students who are blind or visually impaired according to Ike Presley. 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ab/>
        <w:t>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________False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 xml:space="preserve">3.  According to Erin Sheldon, Angelman Syndrome is a complex neurogenic disorder. 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ab/>
        <w:t>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________False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 xml:space="preserve">4.  What are 2 easy to use tools to support transitioning according to Rachel Kruzel?  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a. Quality Indicators for Assistive Technology (QIAT)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b. Toolkit for Transition (T4T)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c. Google Docs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d. All of the above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 xml:space="preserve">5.  According to Kelly Fonner, PODD (Pragmatic Organization of Dynamic Display) communication books are typically accessed through:  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a. direct selection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b. eye gaze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c. switch access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 xml:space="preserve">d. None of the above 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 xml:space="preserve">6.  According to Erin Sheldon, assistive technology plays a role in developing literacy and language in children with Angelman syndrome. 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ab/>
        <w:t>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________False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 xml:space="preserve">7.  According to Diana Petschauer, iOS apps can be utilized to supplement math curriculum and skills in the classroom.  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ab/>
        <w:t>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________False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 xml:space="preserve">8.  According to Therese Willkomm, what is the number one low-cost re-usable material for fabricating assistive technology solutions?  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a. plastic bags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b. corrugated plastic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c. pen casings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d. All of the above</w:t>
      </w:r>
    </w:p>
    <w:p w:rsidR="00F44EA3" w:rsidRDefault="00F44EA3" w:rsidP="00F44EA3">
      <w:pPr>
        <w:ind w:left="720"/>
        <w:rPr>
          <w:rFonts w:ascii="Cambria" w:eastAsia="Cambria" w:hAnsi="Cambria"/>
        </w:rPr>
      </w:pPr>
    </w:p>
    <w:p w:rsidR="00F44EA3" w:rsidRDefault="00F44EA3" w:rsidP="00F44EA3">
      <w:pPr>
        <w:ind w:left="720"/>
        <w:rPr>
          <w:rFonts w:ascii="Cambria" w:eastAsia="Cambria" w:hAnsi="Cambria"/>
        </w:rPr>
      </w:pPr>
    </w:p>
    <w:p w:rsidR="00F44EA3" w:rsidRDefault="00F44EA3" w:rsidP="00F44EA3">
      <w:pPr>
        <w:ind w:left="720"/>
        <w:rPr>
          <w:rFonts w:ascii="Cambria" w:eastAsia="Cambria" w:hAnsi="Cambria"/>
        </w:rPr>
      </w:pP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>9.  According to Kelly Fonner, what is the name of a research based writing curriculum?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a. First Writer Writing Curriculum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b. First Author Writing Curriculum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c. PODD (Pragmatic Organization of Dynamic Display)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d. All of the above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>10.  According to Keri Huddleston, assistive technology elements that should be included in a school based assistive technology service delivery model include: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a. clearly defined rolls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b. differentiated referral system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c. training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d. all of the above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 xml:space="preserve">11.  According to Patricia Ourand, eye gaze and head tracking are the same thing.  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ab/>
        <w:t>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________False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 xml:space="preserve">12.  According to Diana Petschauer, there are free web resources available to support learners using AT.  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ab/>
        <w:t>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________False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>13.  According to Bruce McClanahan, ChromeVox Next can be used to browse the web.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ab/>
        <w:t>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________False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>14.  According to Mike Marotta, schools are moving to ___________ based learning systems.</w:t>
      </w:r>
      <w:r w:rsidRPr="00F44EA3">
        <w:rPr>
          <w:rFonts w:ascii="Cambria" w:eastAsia="Cambria" w:hAnsi="Cambria"/>
        </w:rPr>
        <w:tab/>
        <w:t xml:space="preserve"> 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a. computer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b. cloud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 xml:space="preserve">c. software 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d. hard drive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>15.  According to Todd Hansen, many students with attentional difficulties experience issues with ____________, which can be helped through the use of AT.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a. Starting a task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b. Maintaining focus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c. Finishing a task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ab/>
        <w:t>d. All of the above</w:t>
      </w: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F44EA3" w:rsidRPr="00F44EA3" w:rsidRDefault="00F44EA3" w:rsidP="00F44EA3">
      <w:pPr>
        <w:ind w:left="720"/>
        <w:rPr>
          <w:rFonts w:ascii="Cambria" w:eastAsia="Cambria" w:hAnsi="Cambria"/>
        </w:rPr>
      </w:pPr>
    </w:p>
    <w:p w:rsidR="00124040" w:rsidRPr="0017649D" w:rsidRDefault="00D73DCB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3DCB">
          <w:type w:val="continuous"/>
          <w:pgSz w:w="12240" w:h="15840"/>
          <w:pgMar w:top="540" w:right="900" w:bottom="540" w:left="990" w:header="720" w:footer="720" w:gutter="0"/>
          <w:cols w:space="720" w:equalWidth="0">
            <w:col w:w="981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5A" w:rsidRDefault="0009245A">
      <w:r>
        <w:separator/>
      </w:r>
    </w:p>
  </w:endnote>
  <w:endnote w:type="continuationSeparator" w:id="0">
    <w:p w:rsidR="0009245A" w:rsidRDefault="0009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5A" w:rsidRDefault="0009245A">
      <w:r>
        <w:separator/>
      </w:r>
    </w:p>
  </w:footnote>
  <w:footnote w:type="continuationSeparator" w:id="0">
    <w:p w:rsidR="0009245A" w:rsidRDefault="0009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343F"/>
    <w:rsid w:val="00056C75"/>
    <w:rsid w:val="0009245A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4433A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948A1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6573C"/>
    <w:rsid w:val="00A81AB5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3DCB"/>
    <w:rsid w:val="00D77028"/>
    <w:rsid w:val="00DB2E0F"/>
    <w:rsid w:val="00DB388F"/>
    <w:rsid w:val="00DC2179"/>
    <w:rsid w:val="00DE5D53"/>
    <w:rsid w:val="00E00CE0"/>
    <w:rsid w:val="00E132CE"/>
    <w:rsid w:val="00EC4D1A"/>
    <w:rsid w:val="00ED6508"/>
    <w:rsid w:val="00EE04DB"/>
    <w:rsid w:val="00F01F60"/>
    <w:rsid w:val="00F37E70"/>
    <w:rsid w:val="00F44EA3"/>
    <w:rsid w:val="00F730CB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2017-05-23T18:09:00Z</dcterms:created>
  <dcterms:modified xsi:type="dcterms:W3CDTF">2017-05-23T18:09:00Z</dcterms:modified>
</cp:coreProperties>
</file>