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BF" w:rsidRPr="0023420F" w:rsidRDefault="006660BF" w:rsidP="006660BF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CEUs please complete both sections.</w:t>
      </w:r>
    </w:p>
    <w:p w:rsidR="00B96745" w:rsidRDefault="0075056F" w:rsidP="006660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ALS, Communication and All That Jazz</w:t>
      </w:r>
    </w:p>
    <w:p w:rsidR="0075056F" w:rsidRDefault="0075056F" w:rsidP="006660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June 9-10, 2017</w:t>
      </w:r>
    </w:p>
    <w:p w:rsidR="006660BF" w:rsidRPr="005E7B78" w:rsidRDefault="006660BF" w:rsidP="006660BF">
      <w:pPr>
        <w:jc w:val="center"/>
        <w:rPr>
          <w:sz w:val="14"/>
        </w:rPr>
      </w:pP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671785" w:rsidRPr="00104CDA" w:rsidRDefault="00597A61" w:rsidP="00671785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:rsidR="00BE5BE1" w:rsidRDefault="00BE5BE1" w:rsidP="005256F3">
      <w:pPr>
        <w:pStyle w:val="ListParagraph"/>
        <w:ind w:left="360"/>
        <w:jc w:val="center"/>
        <w:rPr>
          <w:b/>
          <w:sz w:val="40"/>
          <w:szCs w:val="40"/>
        </w:rPr>
      </w:pPr>
    </w:p>
    <w:p w:rsidR="00671785" w:rsidRDefault="00671785" w:rsidP="005256F3">
      <w:pPr>
        <w:pStyle w:val="ListParagraph"/>
        <w:ind w:left="360"/>
        <w:jc w:val="center"/>
        <w:rPr>
          <w:b/>
          <w:sz w:val="40"/>
          <w:szCs w:val="40"/>
        </w:rPr>
      </w:pPr>
    </w:p>
    <w:p w:rsidR="008F5ECE" w:rsidRDefault="008F5ECE" w:rsidP="005256F3">
      <w:pPr>
        <w:pStyle w:val="ListParagraph"/>
        <w:ind w:left="360"/>
        <w:jc w:val="center"/>
        <w:rPr>
          <w:b/>
          <w:sz w:val="40"/>
          <w:szCs w:val="40"/>
        </w:rPr>
      </w:pPr>
    </w:p>
    <w:p w:rsidR="0075056F" w:rsidRDefault="0075056F" w:rsidP="007505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ALS, Communication and All That Jazz</w:t>
      </w:r>
    </w:p>
    <w:p w:rsidR="0075056F" w:rsidRDefault="0075056F" w:rsidP="007505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June 9-10, 2017</w:t>
      </w:r>
    </w:p>
    <w:p w:rsidR="00124040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:rsidR="005256F3" w:rsidRDefault="005256F3">
      <w:pPr>
        <w:rPr>
          <w:sz w:val="28"/>
          <w:szCs w:val="28"/>
        </w:rPr>
      </w:pPr>
    </w:p>
    <w:p w:rsidR="005256F3" w:rsidRDefault="005256F3" w:rsidP="005256F3">
      <w:r>
        <w:t>Name:   ____________________________________________</w:t>
      </w:r>
      <w:r>
        <w:tab/>
        <w:t>Date:  _________________</w:t>
      </w:r>
    </w:p>
    <w:p w:rsidR="00A227F9" w:rsidRDefault="00A227F9" w:rsidP="00A227F9">
      <w:r>
        <w:t xml:space="preserve">Completion of this quiz is a requirement to receive CEUs for attending this seminar.  </w:t>
      </w:r>
      <w:r w:rsidR="00B50640" w:rsidRPr="00B50640">
        <w:rPr>
          <w:highlight w:val="yellow"/>
          <w:u w:val="single"/>
        </w:rPr>
        <w:t>Underline/</w:t>
      </w:r>
      <w:r w:rsidRPr="00B50640">
        <w:rPr>
          <w:highlight w:val="yellow"/>
          <w:u w:val="single"/>
        </w:rPr>
        <w:t>Circle</w:t>
      </w:r>
      <w:r w:rsidR="00B50640" w:rsidRPr="00B50640">
        <w:rPr>
          <w:highlight w:val="yellow"/>
          <w:u w:val="single"/>
        </w:rPr>
        <w:t>/Highlight</w:t>
      </w:r>
      <w:r>
        <w:t xml:space="preserve"> the correct answer to each question.  You must pass with 80% correct to be eligible for CEUs.</w:t>
      </w:r>
    </w:p>
    <w:p w:rsidR="00021063" w:rsidRDefault="00A227F9" w:rsidP="00A227F9">
      <w:r>
        <w:t xml:space="preserve"> </w:t>
      </w:r>
    </w:p>
    <w:p w:rsidR="0075056F" w:rsidRPr="005D3D20" w:rsidRDefault="0075056F" w:rsidP="0075056F">
      <w:pPr>
        <w:pStyle w:val="Title"/>
        <w:numPr>
          <w:ilvl w:val="0"/>
          <w:numId w:val="25"/>
        </w:numPr>
        <w:jc w:val="left"/>
        <w:rPr>
          <w:b w:val="0"/>
        </w:rPr>
      </w:pPr>
      <w:r w:rsidRPr="005D3D20">
        <w:rPr>
          <w:b w:val="0"/>
        </w:rPr>
        <w:t>Voice amplification is considered clinically when:</w:t>
      </w:r>
    </w:p>
    <w:p w:rsidR="0075056F" w:rsidRPr="005D3D20" w:rsidRDefault="0075056F" w:rsidP="0075056F">
      <w:pPr>
        <w:pStyle w:val="Title"/>
        <w:numPr>
          <w:ilvl w:val="1"/>
          <w:numId w:val="25"/>
        </w:numPr>
        <w:jc w:val="left"/>
        <w:rPr>
          <w:b w:val="0"/>
        </w:rPr>
      </w:pPr>
      <w:r w:rsidRPr="005D3D20">
        <w:rPr>
          <w:b w:val="0"/>
        </w:rPr>
        <w:t>Person cannot be heard</w:t>
      </w:r>
    </w:p>
    <w:p w:rsidR="0075056F" w:rsidRPr="005D3D20" w:rsidRDefault="0075056F" w:rsidP="0075056F">
      <w:pPr>
        <w:pStyle w:val="Title"/>
        <w:numPr>
          <w:ilvl w:val="1"/>
          <w:numId w:val="25"/>
        </w:numPr>
        <w:jc w:val="left"/>
        <w:rPr>
          <w:b w:val="0"/>
        </w:rPr>
      </w:pPr>
      <w:r w:rsidRPr="005D3D20">
        <w:rPr>
          <w:b w:val="0"/>
        </w:rPr>
        <w:t>Person sounds fine but is fatigued late in the day</w:t>
      </w:r>
    </w:p>
    <w:p w:rsidR="0075056F" w:rsidRPr="005D3D20" w:rsidRDefault="0075056F" w:rsidP="0075056F">
      <w:pPr>
        <w:pStyle w:val="Title"/>
        <w:numPr>
          <w:ilvl w:val="1"/>
          <w:numId w:val="25"/>
        </w:numPr>
        <w:jc w:val="left"/>
        <w:rPr>
          <w:b w:val="0"/>
        </w:rPr>
      </w:pPr>
      <w:r w:rsidRPr="005D3D20">
        <w:rPr>
          <w:b w:val="0"/>
        </w:rPr>
        <w:t>Speech intelligibility is mildly compromised</w:t>
      </w:r>
    </w:p>
    <w:p w:rsidR="0075056F" w:rsidRPr="005D3D20" w:rsidRDefault="0075056F" w:rsidP="0075056F">
      <w:pPr>
        <w:pStyle w:val="Title"/>
        <w:numPr>
          <w:ilvl w:val="1"/>
          <w:numId w:val="25"/>
        </w:numPr>
        <w:jc w:val="left"/>
        <w:rPr>
          <w:b w:val="0"/>
        </w:rPr>
      </w:pPr>
      <w:r w:rsidRPr="005D3D20">
        <w:rPr>
          <w:b w:val="0"/>
        </w:rPr>
        <w:t>All of the above</w:t>
      </w:r>
    </w:p>
    <w:p w:rsidR="0075056F" w:rsidRPr="0075056F" w:rsidRDefault="0075056F" w:rsidP="0075056F">
      <w:pPr>
        <w:pStyle w:val="Title"/>
        <w:numPr>
          <w:ilvl w:val="1"/>
          <w:numId w:val="25"/>
        </w:numPr>
        <w:jc w:val="left"/>
        <w:rPr>
          <w:b w:val="0"/>
        </w:rPr>
      </w:pPr>
      <w:r w:rsidRPr="0075056F">
        <w:rPr>
          <w:b w:val="0"/>
        </w:rPr>
        <w:t>a and b</w:t>
      </w:r>
    </w:p>
    <w:p w:rsidR="0075056F" w:rsidRPr="005D3D20" w:rsidRDefault="0075056F" w:rsidP="0075056F">
      <w:pPr>
        <w:pStyle w:val="ListParagraph"/>
        <w:ind w:left="1440"/>
      </w:pPr>
    </w:p>
    <w:p w:rsidR="0075056F" w:rsidRPr="005D3D20" w:rsidRDefault="0075056F" w:rsidP="0075056F">
      <w:pPr>
        <w:pStyle w:val="Title"/>
        <w:numPr>
          <w:ilvl w:val="0"/>
          <w:numId w:val="25"/>
        </w:numPr>
        <w:jc w:val="left"/>
        <w:rPr>
          <w:b w:val="0"/>
        </w:rPr>
      </w:pPr>
      <w:r w:rsidRPr="005D3D20">
        <w:rPr>
          <w:b w:val="0"/>
        </w:rPr>
        <w:t>Quick access/low tech tools are most effective when:</w:t>
      </w:r>
    </w:p>
    <w:p w:rsidR="0075056F" w:rsidRPr="005D3D20" w:rsidRDefault="0075056F" w:rsidP="0075056F">
      <w:pPr>
        <w:pStyle w:val="Title"/>
        <w:numPr>
          <w:ilvl w:val="0"/>
          <w:numId w:val="29"/>
        </w:numPr>
        <w:jc w:val="left"/>
        <w:rPr>
          <w:b w:val="0"/>
        </w:rPr>
      </w:pPr>
      <w:r w:rsidRPr="005D3D20">
        <w:rPr>
          <w:b w:val="0"/>
        </w:rPr>
        <w:t>Introduced during urgent communication breakdown</w:t>
      </w:r>
    </w:p>
    <w:p w:rsidR="0075056F" w:rsidRPr="005D3D20" w:rsidRDefault="0075056F" w:rsidP="0075056F">
      <w:pPr>
        <w:pStyle w:val="Title"/>
        <w:numPr>
          <w:ilvl w:val="0"/>
          <w:numId w:val="29"/>
        </w:numPr>
        <w:jc w:val="left"/>
        <w:rPr>
          <w:b w:val="0"/>
        </w:rPr>
      </w:pPr>
      <w:r w:rsidRPr="005D3D20">
        <w:rPr>
          <w:b w:val="0"/>
        </w:rPr>
        <w:t xml:space="preserve">Are taught to people very early </w:t>
      </w:r>
    </w:p>
    <w:p w:rsidR="0075056F" w:rsidRPr="005D3D20" w:rsidRDefault="0075056F" w:rsidP="0075056F">
      <w:pPr>
        <w:pStyle w:val="Title"/>
        <w:numPr>
          <w:ilvl w:val="0"/>
          <w:numId w:val="29"/>
        </w:numPr>
        <w:jc w:val="left"/>
        <w:rPr>
          <w:b w:val="0"/>
        </w:rPr>
      </w:pPr>
      <w:r w:rsidRPr="005D3D20">
        <w:rPr>
          <w:b w:val="0"/>
        </w:rPr>
        <w:t>Person with ALS collaborates in creating it and training partners</w:t>
      </w:r>
    </w:p>
    <w:p w:rsidR="0075056F" w:rsidRPr="005D3D20" w:rsidRDefault="0075056F" w:rsidP="0075056F">
      <w:pPr>
        <w:pStyle w:val="Title"/>
        <w:numPr>
          <w:ilvl w:val="0"/>
          <w:numId w:val="29"/>
        </w:numPr>
        <w:jc w:val="left"/>
        <w:rPr>
          <w:b w:val="0"/>
        </w:rPr>
      </w:pPr>
      <w:r w:rsidRPr="005D3D20">
        <w:rPr>
          <w:b w:val="0"/>
        </w:rPr>
        <w:t>Person with ALS is literate</w:t>
      </w:r>
    </w:p>
    <w:p w:rsidR="0075056F" w:rsidRPr="0075056F" w:rsidRDefault="0075056F" w:rsidP="0075056F">
      <w:pPr>
        <w:pStyle w:val="Title"/>
        <w:numPr>
          <w:ilvl w:val="0"/>
          <w:numId w:val="29"/>
        </w:numPr>
        <w:jc w:val="left"/>
        <w:rPr>
          <w:b w:val="0"/>
        </w:rPr>
      </w:pPr>
      <w:r w:rsidRPr="0075056F">
        <w:rPr>
          <w:b w:val="0"/>
        </w:rPr>
        <w:t>b and c</w:t>
      </w:r>
    </w:p>
    <w:p w:rsidR="0075056F" w:rsidRPr="005D3D20" w:rsidRDefault="0075056F" w:rsidP="0075056F">
      <w:pPr>
        <w:pStyle w:val="ListParagraph"/>
        <w:ind w:left="1440"/>
      </w:pPr>
    </w:p>
    <w:p w:rsidR="0075056F" w:rsidRPr="005D3D20" w:rsidRDefault="0075056F" w:rsidP="0075056F">
      <w:pPr>
        <w:pStyle w:val="Title"/>
        <w:numPr>
          <w:ilvl w:val="0"/>
          <w:numId w:val="25"/>
        </w:numPr>
        <w:jc w:val="left"/>
        <w:rPr>
          <w:b w:val="0"/>
        </w:rPr>
      </w:pPr>
      <w:r w:rsidRPr="005D3D20">
        <w:rPr>
          <w:b w:val="0"/>
        </w:rPr>
        <w:t>AAC device selection and purchase should occur:</w:t>
      </w:r>
    </w:p>
    <w:p w:rsidR="0075056F" w:rsidRPr="005D3D20" w:rsidRDefault="0075056F" w:rsidP="0075056F">
      <w:pPr>
        <w:pStyle w:val="Title"/>
        <w:numPr>
          <w:ilvl w:val="0"/>
          <w:numId w:val="30"/>
        </w:numPr>
        <w:jc w:val="left"/>
        <w:rPr>
          <w:b w:val="0"/>
        </w:rPr>
      </w:pPr>
      <w:r w:rsidRPr="005D3D20">
        <w:rPr>
          <w:b w:val="0"/>
        </w:rPr>
        <w:t>As early as possible in diagnosis</w:t>
      </w:r>
    </w:p>
    <w:p w:rsidR="0075056F" w:rsidRPr="005D3D20" w:rsidRDefault="0075056F" w:rsidP="0075056F">
      <w:pPr>
        <w:pStyle w:val="Title"/>
        <w:numPr>
          <w:ilvl w:val="0"/>
          <w:numId w:val="30"/>
        </w:numPr>
        <w:jc w:val="left"/>
        <w:rPr>
          <w:b w:val="0"/>
        </w:rPr>
      </w:pPr>
      <w:r w:rsidRPr="005D3D20">
        <w:rPr>
          <w:b w:val="0"/>
        </w:rPr>
        <w:t>Once person cannot speak</w:t>
      </w:r>
    </w:p>
    <w:p w:rsidR="0075056F" w:rsidRPr="0075056F" w:rsidRDefault="0075056F" w:rsidP="0075056F">
      <w:pPr>
        <w:pStyle w:val="Title"/>
        <w:numPr>
          <w:ilvl w:val="0"/>
          <w:numId w:val="30"/>
        </w:numPr>
        <w:jc w:val="left"/>
        <w:rPr>
          <w:b w:val="0"/>
        </w:rPr>
      </w:pPr>
      <w:r w:rsidRPr="0075056F">
        <w:rPr>
          <w:b w:val="0"/>
        </w:rPr>
        <w:t>After feature match, evidence based trials and well before communication is 100% compromised.</w:t>
      </w:r>
    </w:p>
    <w:p w:rsidR="0075056F" w:rsidRPr="005D3D20" w:rsidRDefault="0075056F" w:rsidP="0075056F">
      <w:pPr>
        <w:pStyle w:val="Title"/>
        <w:numPr>
          <w:ilvl w:val="0"/>
          <w:numId w:val="30"/>
        </w:numPr>
        <w:jc w:val="left"/>
        <w:rPr>
          <w:b w:val="0"/>
        </w:rPr>
      </w:pPr>
      <w:r w:rsidRPr="005D3D20">
        <w:rPr>
          <w:b w:val="0"/>
        </w:rPr>
        <w:t>After a vendor has shown a patient a device</w:t>
      </w:r>
    </w:p>
    <w:p w:rsidR="0075056F" w:rsidRPr="005D3D20" w:rsidRDefault="0075056F" w:rsidP="0075056F">
      <w:pPr>
        <w:pStyle w:val="Title"/>
        <w:numPr>
          <w:ilvl w:val="0"/>
          <w:numId w:val="30"/>
        </w:numPr>
        <w:jc w:val="left"/>
        <w:rPr>
          <w:b w:val="0"/>
        </w:rPr>
      </w:pPr>
      <w:r w:rsidRPr="005D3D20">
        <w:rPr>
          <w:b w:val="0"/>
        </w:rPr>
        <w:t>b and d</w:t>
      </w:r>
    </w:p>
    <w:p w:rsidR="0075056F" w:rsidRPr="005D3D20" w:rsidRDefault="0075056F" w:rsidP="0075056F">
      <w:pPr>
        <w:pStyle w:val="ListParagraph"/>
        <w:ind w:left="1440"/>
      </w:pPr>
    </w:p>
    <w:p w:rsidR="0075056F" w:rsidRPr="005D3D20" w:rsidRDefault="0075056F" w:rsidP="0075056F">
      <w:pPr>
        <w:pStyle w:val="Title"/>
        <w:numPr>
          <w:ilvl w:val="0"/>
          <w:numId w:val="25"/>
        </w:numPr>
        <w:jc w:val="left"/>
        <w:rPr>
          <w:b w:val="0"/>
        </w:rPr>
      </w:pPr>
      <w:r w:rsidRPr="005D3D20">
        <w:rPr>
          <w:b w:val="0"/>
        </w:rPr>
        <w:t>Voice banking and Message banking</w:t>
      </w:r>
    </w:p>
    <w:p w:rsidR="0075056F" w:rsidRPr="005D3D20" w:rsidRDefault="0075056F" w:rsidP="0075056F">
      <w:pPr>
        <w:pStyle w:val="Title"/>
        <w:numPr>
          <w:ilvl w:val="0"/>
          <w:numId w:val="31"/>
        </w:numPr>
        <w:jc w:val="left"/>
        <w:rPr>
          <w:b w:val="0"/>
        </w:rPr>
      </w:pPr>
      <w:r w:rsidRPr="005D3D20">
        <w:rPr>
          <w:b w:val="0"/>
        </w:rPr>
        <w:t>Are the same thing</w:t>
      </w:r>
    </w:p>
    <w:p w:rsidR="0075056F" w:rsidRPr="005D3D20" w:rsidRDefault="0075056F" w:rsidP="0075056F">
      <w:pPr>
        <w:pStyle w:val="Title"/>
        <w:numPr>
          <w:ilvl w:val="0"/>
          <w:numId w:val="31"/>
        </w:numPr>
        <w:jc w:val="left"/>
        <w:rPr>
          <w:b w:val="0"/>
        </w:rPr>
      </w:pPr>
      <w:r w:rsidRPr="005D3D20">
        <w:rPr>
          <w:b w:val="0"/>
        </w:rPr>
        <w:t>Should be introduced when a person’s speech starts to become hard to understand</w:t>
      </w:r>
    </w:p>
    <w:p w:rsidR="0075056F" w:rsidRPr="0075056F" w:rsidRDefault="0075056F" w:rsidP="0075056F">
      <w:pPr>
        <w:pStyle w:val="Title"/>
        <w:numPr>
          <w:ilvl w:val="0"/>
          <w:numId w:val="31"/>
        </w:numPr>
        <w:jc w:val="left"/>
        <w:rPr>
          <w:b w:val="0"/>
        </w:rPr>
      </w:pPr>
      <w:r w:rsidRPr="0075056F">
        <w:rPr>
          <w:b w:val="0"/>
        </w:rPr>
        <w:t>Should be introduced when speech production is unaffected</w:t>
      </w:r>
    </w:p>
    <w:p w:rsidR="0075056F" w:rsidRPr="005D3D20" w:rsidRDefault="0075056F" w:rsidP="0075056F">
      <w:pPr>
        <w:pStyle w:val="Title"/>
        <w:numPr>
          <w:ilvl w:val="0"/>
          <w:numId w:val="31"/>
        </w:numPr>
        <w:jc w:val="left"/>
        <w:rPr>
          <w:b w:val="0"/>
        </w:rPr>
      </w:pPr>
      <w:r w:rsidRPr="005D3D20">
        <w:rPr>
          <w:b w:val="0"/>
        </w:rPr>
        <w:t>Should only be introduced if a person with ALS asks about it.</w:t>
      </w:r>
    </w:p>
    <w:p w:rsidR="0075056F" w:rsidRPr="005D3D20" w:rsidRDefault="0075056F" w:rsidP="0075056F">
      <w:pPr>
        <w:pStyle w:val="Title"/>
        <w:numPr>
          <w:ilvl w:val="0"/>
          <w:numId w:val="31"/>
        </w:numPr>
        <w:jc w:val="left"/>
        <w:rPr>
          <w:b w:val="0"/>
        </w:rPr>
      </w:pPr>
      <w:r w:rsidRPr="005D3D20">
        <w:rPr>
          <w:b w:val="0"/>
        </w:rPr>
        <w:t>None of the above</w:t>
      </w:r>
    </w:p>
    <w:p w:rsidR="0075056F" w:rsidRPr="005D3D20" w:rsidRDefault="0075056F" w:rsidP="0075056F">
      <w:pPr>
        <w:pStyle w:val="Title"/>
        <w:jc w:val="left"/>
        <w:rPr>
          <w:b w:val="0"/>
        </w:rPr>
      </w:pPr>
    </w:p>
    <w:p w:rsidR="0075056F" w:rsidRPr="005D3D20" w:rsidRDefault="0075056F" w:rsidP="0075056F">
      <w:pPr>
        <w:pStyle w:val="Title"/>
        <w:numPr>
          <w:ilvl w:val="0"/>
          <w:numId w:val="25"/>
        </w:numPr>
        <w:jc w:val="left"/>
        <w:rPr>
          <w:b w:val="0"/>
        </w:rPr>
      </w:pPr>
      <w:r w:rsidRPr="005D3D20">
        <w:rPr>
          <w:b w:val="0"/>
        </w:rPr>
        <w:t xml:space="preserve">Which task was </w:t>
      </w:r>
      <w:r w:rsidRPr="005D3D20">
        <w:rPr>
          <w:b w:val="0"/>
          <w:bCs/>
        </w:rPr>
        <w:t xml:space="preserve">NOT </w:t>
      </w:r>
      <w:r w:rsidRPr="005D3D20">
        <w:rPr>
          <w:b w:val="0"/>
        </w:rPr>
        <w:t>rated as highly important by pALS?</w:t>
      </w:r>
    </w:p>
    <w:p w:rsidR="0075056F" w:rsidRPr="005D3D20" w:rsidRDefault="0075056F" w:rsidP="0075056F">
      <w:r w:rsidRPr="005D3D20">
        <w:t xml:space="preserve">     </w:t>
      </w:r>
      <w:r w:rsidRPr="005D3D20">
        <w:tab/>
        <w:t>a.  Social Media</w:t>
      </w:r>
    </w:p>
    <w:p w:rsidR="0075056F" w:rsidRPr="005D3D20" w:rsidRDefault="0075056F" w:rsidP="0075056F">
      <w:r w:rsidRPr="005D3D20">
        <w:t xml:space="preserve">     </w:t>
      </w:r>
      <w:r w:rsidRPr="005D3D20">
        <w:tab/>
        <w:t>b.  Internet access</w:t>
      </w:r>
    </w:p>
    <w:p w:rsidR="0075056F" w:rsidRPr="005D3D20" w:rsidRDefault="0075056F" w:rsidP="0075056F">
      <w:r w:rsidRPr="005D3D20">
        <w:t>    </w:t>
      </w:r>
      <w:r w:rsidRPr="005D3D20">
        <w:tab/>
        <w:t xml:space="preserve"> c.  Listening to music</w:t>
      </w:r>
    </w:p>
    <w:p w:rsidR="0075056F" w:rsidRPr="005D3D20" w:rsidRDefault="0075056F" w:rsidP="0075056F">
      <w:pPr>
        <w:spacing w:after="240"/>
      </w:pPr>
      <w:r w:rsidRPr="005D3D20">
        <w:t>    </w:t>
      </w:r>
      <w:r w:rsidRPr="005D3D20">
        <w:tab/>
        <w:t xml:space="preserve"> </w:t>
      </w:r>
      <w:r w:rsidRPr="0075056F">
        <w:t>d.  None of the above</w:t>
      </w:r>
      <w:r w:rsidRPr="005D3D20">
        <w:t xml:space="preserve">  </w:t>
      </w:r>
    </w:p>
    <w:p w:rsidR="0075056F" w:rsidRDefault="0075056F" w:rsidP="0075056F">
      <w:pPr>
        <w:spacing w:after="240"/>
        <w:ind w:left="720" w:hanging="720"/>
      </w:pPr>
      <w:r>
        <w:t>6.</w:t>
      </w:r>
      <w:r>
        <w:tab/>
        <w:t>I</w:t>
      </w:r>
      <w:r w:rsidRPr="005D3D20">
        <w:t>tems can be selected on some eye gaze sy</w:t>
      </w:r>
      <w:r>
        <w:t>stems by using eye blinks.</w:t>
      </w:r>
    </w:p>
    <w:p w:rsidR="0075056F" w:rsidRDefault="0075056F" w:rsidP="0075056F">
      <w:pPr>
        <w:spacing w:after="240"/>
        <w:ind w:left="720" w:hanging="720"/>
      </w:pPr>
      <w:r>
        <w:tab/>
      </w:r>
      <w:r>
        <w:tab/>
        <w:t>_______True</w:t>
      </w:r>
      <w:r>
        <w:tab/>
      </w:r>
      <w:r>
        <w:tab/>
      </w:r>
      <w:r>
        <w:tab/>
        <w:t>_______False</w:t>
      </w:r>
    </w:p>
    <w:p w:rsidR="0075056F" w:rsidRPr="005D3D20" w:rsidRDefault="0075056F" w:rsidP="0075056F">
      <w:pPr>
        <w:ind w:left="720" w:hanging="720"/>
      </w:pPr>
      <w:r w:rsidRPr="005D3D20">
        <w:t>7.</w:t>
      </w:r>
      <w:r w:rsidRPr="005D3D20">
        <w:tab/>
        <w:t>Name one feature the Communication Needs Questionnaire allows the examiner to compare across SGDs</w:t>
      </w:r>
    </w:p>
    <w:p w:rsidR="0075056F" w:rsidRPr="005D3D20" w:rsidRDefault="0075056F" w:rsidP="0075056F">
      <w:r w:rsidRPr="005D3D20">
        <w:t>    </w:t>
      </w:r>
      <w:r w:rsidRPr="005D3D20">
        <w:tab/>
        <w:t xml:space="preserve"> a.  language representation method</w:t>
      </w:r>
    </w:p>
    <w:p w:rsidR="0075056F" w:rsidRPr="005D3D20" w:rsidRDefault="0075056F" w:rsidP="0075056F">
      <w:r w:rsidRPr="005D3D20">
        <w:t xml:space="preserve">     </w:t>
      </w:r>
      <w:r w:rsidRPr="005D3D20">
        <w:tab/>
        <w:t xml:space="preserve"> </w:t>
      </w:r>
      <w:r w:rsidRPr="0075056F">
        <w:t>b.  error recognition during tasks</w:t>
      </w:r>
      <w:r w:rsidRPr="005D3D20">
        <w:t xml:space="preserve"> </w:t>
      </w:r>
    </w:p>
    <w:p w:rsidR="0075056F" w:rsidRPr="005D3D20" w:rsidRDefault="0075056F" w:rsidP="0075056F">
      <w:pPr>
        <w:spacing w:after="240"/>
      </w:pPr>
      <w:r w:rsidRPr="005D3D20">
        <w:t>    </w:t>
      </w:r>
      <w:r w:rsidRPr="005D3D20">
        <w:tab/>
        <w:t xml:space="preserve"> c.  cost </w:t>
      </w:r>
    </w:p>
    <w:p w:rsidR="0075056F" w:rsidRPr="005D3D20" w:rsidRDefault="0036427C" w:rsidP="004A4EE4">
      <w:r>
        <w:t>8</w:t>
      </w:r>
      <w:r w:rsidR="004A4EE4">
        <w:t xml:space="preserve">. </w:t>
      </w:r>
      <w:r w:rsidR="004A4EE4">
        <w:tab/>
      </w:r>
      <w:r w:rsidR="0075056F" w:rsidRPr="005D3D20">
        <w:t>What are environmental controls?</w:t>
      </w:r>
    </w:p>
    <w:p w:rsidR="0075056F" w:rsidRPr="005D3D20" w:rsidRDefault="0075056F" w:rsidP="0075056F">
      <w:pPr>
        <w:pStyle w:val="ListParagraph"/>
        <w:numPr>
          <w:ilvl w:val="0"/>
          <w:numId w:val="32"/>
        </w:numPr>
      </w:pPr>
      <w:r w:rsidRPr="005D3D20">
        <w:t>Buttons on a wall that a caregiver can push to control an eye gaze speech generating device.</w:t>
      </w:r>
    </w:p>
    <w:p w:rsidR="0075056F" w:rsidRPr="0075056F" w:rsidRDefault="0075056F" w:rsidP="0075056F">
      <w:pPr>
        <w:pStyle w:val="ListParagraph"/>
        <w:numPr>
          <w:ilvl w:val="0"/>
          <w:numId w:val="32"/>
        </w:numPr>
      </w:pPr>
      <w:r w:rsidRPr="0075056F">
        <w:t>A way for pALS to control things in their environment such as television, lights, fans, thermostat, blinds, and more.</w:t>
      </w:r>
    </w:p>
    <w:p w:rsidR="0075056F" w:rsidRPr="005D3D20" w:rsidRDefault="0075056F" w:rsidP="0075056F">
      <w:pPr>
        <w:pStyle w:val="ListParagraph"/>
        <w:numPr>
          <w:ilvl w:val="0"/>
          <w:numId w:val="32"/>
        </w:numPr>
      </w:pPr>
      <w:r w:rsidRPr="0075056F">
        <w:t>A way for pALS to control their</w:t>
      </w:r>
      <w:r w:rsidRPr="005D3D20">
        <w:t xml:space="preserve"> speech generating device.</w:t>
      </w:r>
    </w:p>
    <w:p w:rsidR="0075056F" w:rsidRPr="005D3D20" w:rsidRDefault="0075056F" w:rsidP="0075056F">
      <w:pPr>
        <w:pStyle w:val="ListParagraph"/>
        <w:numPr>
          <w:ilvl w:val="0"/>
          <w:numId w:val="32"/>
        </w:numPr>
      </w:pPr>
      <w:r w:rsidRPr="005D3D20">
        <w:t>A way for pALS to tell the future.</w:t>
      </w:r>
    </w:p>
    <w:p w:rsidR="0075056F" w:rsidRPr="005D3D20" w:rsidRDefault="0075056F" w:rsidP="0075056F"/>
    <w:p w:rsidR="0075056F" w:rsidRPr="005D3D20" w:rsidRDefault="0075056F" w:rsidP="0036427C">
      <w:pPr>
        <w:pStyle w:val="ListParagraph"/>
        <w:numPr>
          <w:ilvl w:val="0"/>
          <w:numId w:val="37"/>
        </w:numPr>
        <w:ind w:hanging="720"/>
      </w:pPr>
      <w:r w:rsidRPr="005D3D20">
        <w:t>What is home automation?</w:t>
      </w:r>
    </w:p>
    <w:p w:rsidR="0075056F" w:rsidRPr="0075056F" w:rsidRDefault="0075056F" w:rsidP="0075056F">
      <w:pPr>
        <w:pStyle w:val="ListParagraph"/>
        <w:numPr>
          <w:ilvl w:val="0"/>
          <w:numId w:val="33"/>
        </w:numPr>
      </w:pPr>
      <w:r w:rsidRPr="005D3D20">
        <w:t xml:space="preserve">A way for pALS to control things in their environment such as television, lights, fans, </w:t>
      </w:r>
      <w:r w:rsidRPr="0075056F">
        <w:t>thermostat, blinds, and more</w:t>
      </w:r>
    </w:p>
    <w:p w:rsidR="0075056F" w:rsidRPr="0075056F" w:rsidRDefault="0075056F" w:rsidP="0075056F">
      <w:pPr>
        <w:pStyle w:val="ListParagraph"/>
        <w:numPr>
          <w:ilvl w:val="0"/>
          <w:numId w:val="33"/>
        </w:numPr>
      </w:pPr>
      <w:r w:rsidRPr="0075056F">
        <w:t>The electronic control and scheduling of tasks for home appliances such as hvac, curtains, washer and dryer, etc.</w:t>
      </w:r>
    </w:p>
    <w:p w:rsidR="0075056F" w:rsidRPr="005D3D20" w:rsidRDefault="0075056F" w:rsidP="0075056F">
      <w:pPr>
        <w:pStyle w:val="ListParagraph"/>
        <w:numPr>
          <w:ilvl w:val="0"/>
          <w:numId w:val="33"/>
        </w:numPr>
      </w:pPr>
      <w:r w:rsidRPr="005D3D20">
        <w:t>A way for a home to transform into an Autobot.</w:t>
      </w:r>
    </w:p>
    <w:p w:rsidR="0075056F" w:rsidRPr="005D3D20" w:rsidRDefault="0075056F" w:rsidP="0075056F">
      <w:pPr>
        <w:pStyle w:val="ListParagraph"/>
        <w:numPr>
          <w:ilvl w:val="0"/>
          <w:numId w:val="33"/>
        </w:numPr>
      </w:pPr>
      <w:r w:rsidRPr="005D3D20">
        <w:t>An electronic way for pALS to notify caretakers.</w:t>
      </w:r>
    </w:p>
    <w:p w:rsidR="0075056F" w:rsidRPr="005D3D20" w:rsidRDefault="0075056F" w:rsidP="0075056F"/>
    <w:p w:rsidR="0075056F" w:rsidRPr="005D3D20" w:rsidRDefault="0075056F" w:rsidP="0036427C">
      <w:pPr>
        <w:pStyle w:val="ListParagraph"/>
        <w:numPr>
          <w:ilvl w:val="0"/>
          <w:numId w:val="37"/>
        </w:numPr>
        <w:ind w:hanging="720"/>
      </w:pPr>
      <w:r w:rsidRPr="005D3D20">
        <w:t>What is Z-Wave?</w:t>
      </w:r>
    </w:p>
    <w:p w:rsidR="0075056F" w:rsidRPr="0075056F" w:rsidRDefault="0075056F" w:rsidP="0075056F">
      <w:pPr>
        <w:pStyle w:val="ListParagraph"/>
        <w:numPr>
          <w:ilvl w:val="0"/>
          <w:numId w:val="34"/>
        </w:numPr>
      </w:pPr>
      <w:r w:rsidRPr="0075056F">
        <w:t>A wireless protocol used in environmental controls and home automation. It uses RF for signaling and control and works as a mesh network.</w:t>
      </w:r>
    </w:p>
    <w:p w:rsidR="0075056F" w:rsidRPr="005D3D20" w:rsidRDefault="0075056F" w:rsidP="0075056F">
      <w:pPr>
        <w:pStyle w:val="ListParagraph"/>
        <w:numPr>
          <w:ilvl w:val="0"/>
          <w:numId w:val="34"/>
        </w:numPr>
      </w:pPr>
      <w:r w:rsidRPr="005D3D20">
        <w:t>A wired protocol used in environmental controls and home automation. It uses the wiring already present in homes to connect to devices.</w:t>
      </w:r>
    </w:p>
    <w:p w:rsidR="0075056F" w:rsidRPr="005D3D20" w:rsidRDefault="0075056F" w:rsidP="0075056F">
      <w:pPr>
        <w:pStyle w:val="ListParagraph"/>
        <w:numPr>
          <w:ilvl w:val="0"/>
          <w:numId w:val="34"/>
        </w:numPr>
      </w:pPr>
      <w:r w:rsidRPr="005D3D20">
        <w:t>The same thing as Wi-Fi, but a newer and faster version.</w:t>
      </w:r>
    </w:p>
    <w:p w:rsidR="0075056F" w:rsidRDefault="0075056F" w:rsidP="0075056F">
      <w:pPr>
        <w:pStyle w:val="ListParagraph"/>
        <w:numPr>
          <w:ilvl w:val="0"/>
          <w:numId w:val="34"/>
        </w:numPr>
      </w:pPr>
      <w:r w:rsidRPr="005D3D20">
        <w:t>A high-bandwidth technology that is used to send and receive pictures.</w:t>
      </w:r>
    </w:p>
    <w:p w:rsidR="004A4EE4" w:rsidRDefault="004A4EE4" w:rsidP="004A4EE4">
      <w:pPr>
        <w:pStyle w:val="ListParagraph"/>
        <w:ind w:left="1080"/>
      </w:pPr>
    </w:p>
    <w:p w:rsidR="004A4EE4" w:rsidRPr="005D3D20" w:rsidRDefault="004A4EE4" w:rsidP="004A4EE4">
      <w:pPr>
        <w:pStyle w:val="ListParagraph"/>
        <w:ind w:left="1080"/>
      </w:pPr>
    </w:p>
    <w:p w:rsidR="0075056F" w:rsidRPr="005D3D20" w:rsidRDefault="0075056F" w:rsidP="0036427C">
      <w:pPr>
        <w:pStyle w:val="ListParagraph"/>
        <w:numPr>
          <w:ilvl w:val="0"/>
          <w:numId w:val="37"/>
        </w:numPr>
        <w:ind w:hanging="720"/>
      </w:pPr>
      <w:r w:rsidRPr="005D3D20">
        <w:t>Which of the following programs do not offer support for environmental controls?</w:t>
      </w:r>
    </w:p>
    <w:p w:rsidR="0075056F" w:rsidRPr="005D3D20" w:rsidRDefault="0075056F" w:rsidP="0075056F">
      <w:pPr>
        <w:pStyle w:val="ListParagraph"/>
        <w:numPr>
          <w:ilvl w:val="0"/>
          <w:numId w:val="35"/>
        </w:numPr>
      </w:pPr>
      <w:r w:rsidRPr="005D3D20">
        <w:t>GRID 3</w:t>
      </w:r>
    </w:p>
    <w:p w:rsidR="0075056F" w:rsidRPr="005D3D20" w:rsidRDefault="0075056F" w:rsidP="0075056F">
      <w:pPr>
        <w:pStyle w:val="ListParagraph"/>
        <w:numPr>
          <w:ilvl w:val="0"/>
          <w:numId w:val="35"/>
        </w:numPr>
      </w:pPr>
      <w:r w:rsidRPr="005D3D20">
        <w:t>Communicator 5</w:t>
      </w:r>
    </w:p>
    <w:p w:rsidR="0075056F" w:rsidRPr="0075056F" w:rsidRDefault="0075056F" w:rsidP="0075056F">
      <w:pPr>
        <w:pStyle w:val="ListParagraph"/>
        <w:numPr>
          <w:ilvl w:val="0"/>
          <w:numId w:val="35"/>
        </w:numPr>
      </w:pPr>
      <w:r w:rsidRPr="0075056F">
        <w:t>Essence</w:t>
      </w:r>
    </w:p>
    <w:p w:rsidR="0075056F" w:rsidRPr="0075056F" w:rsidRDefault="0075056F" w:rsidP="0075056F">
      <w:pPr>
        <w:pStyle w:val="ListParagraph"/>
        <w:numPr>
          <w:ilvl w:val="0"/>
          <w:numId w:val="35"/>
        </w:numPr>
      </w:pPr>
      <w:r w:rsidRPr="0075056F">
        <w:t>All of the above offer support for environmental controls.</w:t>
      </w:r>
    </w:p>
    <w:p w:rsidR="0075056F" w:rsidRPr="005D3D20" w:rsidRDefault="0075056F" w:rsidP="0075056F"/>
    <w:p w:rsidR="0075056F" w:rsidRPr="005D3D20" w:rsidRDefault="0075056F" w:rsidP="0036427C">
      <w:pPr>
        <w:pStyle w:val="ListParagraph"/>
        <w:numPr>
          <w:ilvl w:val="0"/>
          <w:numId w:val="37"/>
        </w:numPr>
        <w:ind w:hanging="720"/>
      </w:pPr>
      <w:r w:rsidRPr="005D3D20">
        <w:t>Which of the following devices does not have support for environmental controls?</w:t>
      </w:r>
    </w:p>
    <w:p w:rsidR="0075056F" w:rsidRPr="005D3D20" w:rsidRDefault="0075056F" w:rsidP="0075056F">
      <w:pPr>
        <w:pStyle w:val="ListParagraph"/>
        <w:numPr>
          <w:ilvl w:val="0"/>
          <w:numId w:val="36"/>
        </w:numPr>
      </w:pPr>
      <w:r w:rsidRPr="005D3D20">
        <w:t>TobiiDynavox I-15+</w:t>
      </w:r>
    </w:p>
    <w:p w:rsidR="0075056F" w:rsidRPr="005D3D20" w:rsidRDefault="0075056F" w:rsidP="0075056F">
      <w:pPr>
        <w:pStyle w:val="ListParagraph"/>
        <w:numPr>
          <w:ilvl w:val="0"/>
          <w:numId w:val="36"/>
        </w:numPr>
      </w:pPr>
      <w:r w:rsidRPr="005D3D20">
        <w:t>PRC Accent 1400</w:t>
      </w:r>
    </w:p>
    <w:p w:rsidR="0075056F" w:rsidRPr="005D3D20" w:rsidRDefault="0075056F" w:rsidP="0075056F">
      <w:pPr>
        <w:pStyle w:val="ListParagraph"/>
        <w:numPr>
          <w:ilvl w:val="0"/>
          <w:numId w:val="36"/>
        </w:numPr>
      </w:pPr>
      <w:r w:rsidRPr="005D3D20">
        <w:t>LC Technologies Eyegaze Edge</w:t>
      </w:r>
    </w:p>
    <w:p w:rsidR="0075056F" w:rsidRPr="0075056F" w:rsidRDefault="0075056F" w:rsidP="0075056F">
      <w:pPr>
        <w:pStyle w:val="ListParagraph"/>
        <w:numPr>
          <w:ilvl w:val="0"/>
          <w:numId w:val="36"/>
        </w:numPr>
      </w:pPr>
      <w:r w:rsidRPr="0075056F">
        <w:t>Lightwriter SL40</w:t>
      </w:r>
    </w:p>
    <w:p w:rsidR="0075056F" w:rsidRPr="0075056F" w:rsidRDefault="0075056F" w:rsidP="0075056F">
      <w:pPr>
        <w:pStyle w:val="ListParagraph"/>
        <w:numPr>
          <w:ilvl w:val="0"/>
          <w:numId w:val="36"/>
        </w:numPr>
      </w:pPr>
      <w:r w:rsidRPr="0075056F">
        <w:t>All of the above offer support for environmental controls.</w:t>
      </w:r>
    </w:p>
    <w:p w:rsidR="0075056F" w:rsidRPr="005D3D20" w:rsidRDefault="0075056F" w:rsidP="0075056F">
      <w:pPr>
        <w:rPr>
          <w:color w:val="1F497D"/>
        </w:rPr>
      </w:pPr>
    </w:p>
    <w:p w:rsidR="0075056F" w:rsidRPr="005D3D20" w:rsidRDefault="0075056F" w:rsidP="0036427C">
      <w:pPr>
        <w:pStyle w:val="ListParagraph"/>
        <w:numPr>
          <w:ilvl w:val="0"/>
          <w:numId w:val="37"/>
        </w:numPr>
        <w:ind w:hanging="720"/>
      </w:pPr>
      <w:r w:rsidRPr="005D3D20">
        <w:t>Why is early consideration of multiple access options for computer/AAC device use and implementation important for the ALS population?</w:t>
      </w:r>
    </w:p>
    <w:p w:rsidR="0075056F" w:rsidRPr="005D3D20" w:rsidRDefault="004A4EE4" w:rsidP="0075056F">
      <w:pPr>
        <w:ind w:left="960"/>
      </w:pPr>
      <w:r>
        <w:t>a</w:t>
      </w:r>
      <w:r w:rsidR="0075056F" w:rsidRPr="005D3D20">
        <w:t xml:space="preserve">. Device funding is available only for a limited time after a person receives a </w:t>
      </w:r>
      <w:r>
        <w:tab/>
      </w:r>
      <w:r w:rsidR="0075056F" w:rsidRPr="005D3D20">
        <w:t>diagnosis of ALS.</w:t>
      </w:r>
    </w:p>
    <w:p w:rsidR="0075056F" w:rsidRPr="005D3D20" w:rsidRDefault="004A4EE4" w:rsidP="0075056F">
      <w:pPr>
        <w:ind w:left="960"/>
      </w:pPr>
      <w:r>
        <w:t>b</w:t>
      </w:r>
      <w:r w:rsidR="0075056F" w:rsidRPr="005D3D20">
        <w:t xml:space="preserve">. Initial use of a new access strategy may be unreliable as a means of communication </w:t>
      </w:r>
      <w:r>
        <w:tab/>
      </w:r>
      <w:r w:rsidR="0075056F" w:rsidRPr="005D3D20">
        <w:t>or productive computer use.</w:t>
      </w:r>
    </w:p>
    <w:p w:rsidR="0075056F" w:rsidRPr="005D3D20" w:rsidRDefault="004A4EE4" w:rsidP="0075056F">
      <w:r>
        <w:t>                c</w:t>
      </w:r>
      <w:r w:rsidR="0075056F" w:rsidRPr="005D3D20">
        <w:t>. Once you learn a skill for using a device you do not need any other access methods.</w:t>
      </w:r>
    </w:p>
    <w:p w:rsidR="0075056F" w:rsidRPr="005D3D20" w:rsidRDefault="004A4EE4" w:rsidP="0075056F">
      <w:r>
        <w:t>                d</w:t>
      </w:r>
      <w:r w:rsidR="0075056F" w:rsidRPr="005D3D20">
        <w:t>. none of the above</w:t>
      </w:r>
    </w:p>
    <w:p w:rsidR="0075056F" w:rsidRPr="005D3D20" w:rsidRDefault="0075056F" w:rsidP="0075056F">
      <w:r w:rsidRPr="005D3D20">
        <w:t xml:space="preserve">                </w:t>
      </w:r>
      <w:r w:rsidR="004A4EE4">
        <w:t>e</w:t>
      </w:r>
      <w:r w:rsidRPr="0075056F">
        <w:t>. A and B</w:t>
      </w:r>
    </w:p>
    <w:p w:rsidR="0075056F" w:rsidRPr="005D3D20" w:rsidRDefault="0075056F" w:rsidP="0075056F"/>
    <w:p w:rsidR="0075056F" w:rsidRDefault="0075056F" w:rsidP="0036427C">
      <w:pPr>
        <w:pStyle w:val="ListParagraph"/>
        <w:numPr>
          <w:ilvl w:val="0"/>
          <w:numId w:val="37"/>
        </w:numPr>
        <w:ind w:hanging="720"/>
      </w:pPr>
      <w:r w:rsidRPr="005D3D20">
        <w:t>Eye tracking interface is the best option for a person with ALS who is experiencing motor control issues in their hands.</w:t>
      </w:r>
    </w:p>
    <w:p w:rsidR="0075056F" w:rsidRPr="005D3D20" w:rsidRDefault="0075056F" w:rsidP="0075056F">
      <w:pPr>
        <w:pStyle w:val="ListParagraph"/>
        <w:ind w:left="360"/>
      </w:pPr>
      <w:r>
        <w:tab/>
      </w:r>
      <w:r>
        <w:tab/>
        <w:t>________True</w:t>
      </w:r>
      <w:r>
        <w:tab/>
      </w:r>
      <w:r>
        <w:tab/>
      </w:r>
      <w:r>
        <w:tab/>
      </w:r>
      <w:r>
        <w:tab/>
        <w:t>________False</w:t>
      </w:r>
    </w:p>
    <w:p w:rsidR="0075056F" w:rsidRPr="005D3D20" w:rsidRDefault="0075056F" w:rsidP="0075056F">
      <w:r w:rsidRPr="005D3D20">
        <w:t xml:space="preserve">                </w:t>
      </w:r>
    </w:p>
    <w:p w:rsidR="0075056F" w:rsidRPr="005D3D20" w:rsidRDefault="0075056F" w:rsidP="0036427C">
      <w:pPr>
        <w:pStyle w:val="ListParagraph"/>
        <w:numPr>
          <w:ilvl w:val="0"/>
          <w:numId w:val="37"/>
        </w:numPr>
        <w:ind w:hanging="720"/>
        <w:rPr>
          <w:color w:val="000000"/>
        </w:rPr>
      </w:pPr>
      <w:r w:rsidRPr="005D3D20">
        <w:rPr>
          <w:color w:val="000000"/>
        </w:rPr>
        <w:t>Which of the following must be considered when determining  mounting/positioning of an AAC device (choose all that apply)</w:t>
      </w:r>
    </w:p>
    <w:p w:rsidR="0075056F" w:rsidRPr="0075056F" w:rsidRDefault="004A4EE4" w:rsidP="0075056F">
      <w:pPr>
        <w:rPr>
          <w:color w:val="000000"/>
        </w:rPr>
      </w:pPr>
      <w:r>
        <w:rPr>
          <w:color w:val="000000"/>
        </w:rPr>
        <w:t>                a</w:t>
      </w:r>
      <w:r w:rsidR="0075056F" w:rsidRPr="0075056F">
        <w:rPr>
          <w:color w:val="000000"/>
        </w:rPr>
        <w:t>. Mobility status/use of wheelchair</w:t>
      </w:r>
    </w:p>
    <w:p w:rsidR="0075056F" w:rsidRPr="0075056F" w:rsidRDefault="004A4EE4" w:rsidP="0075056F">
      <w:pPr>
        <w:rPr>
          <w:color w:val="000000"/>
        </w:rPr>
      </w:pPr>
      <w:r>
        <w:rPr>
          <w:color w:val="000000"/>
        </w:rPr>
        <w:t>                b</w:t>
      </w:r>
      <w:r w:rsidR="0075056F" w:rsidRPr="0075056F">
        <w:rPr>
          <w:color w:val="000000"/>
        </w:rPr>
        <w:t>. Communication environments (home, work, community, etc.)</w:t>
      </w:r>
    </w:p>
    <w:p w:rsidR="0075056F" w:rsidRPr="0075056F" w:rsidRDefault="004A4EE4" w:rsidP="0075056F">
      <w:pPr>
        <w:rPr>
          <w:color w:val="000000"/>
        </w:rPr>
      </w:pPr>
      <w:r>
        <w:rPr>
          <w:color w:val="000000"/>
        </w:rPr>
        <w:t>                c</w:t>
      </w:r>
      <w:r w:rsidR="0075056F" w:rsidRPr="0075056F">
        <w:rPr>
          <w:color w:val="000000"/>
        </w:rPr>
        <w:t>. Literacy skills of the user</w:t>
      </w:r>
    </w:p>
    <w:p w:rsidR="0075056F" w:rsidRPr="0075056F" w:rsidRDefault="004A4EE4" w:rsidP="0075056F">
      <w:pPr>
        <w:rPr>
          <w:color w:val="000000"/>
        </w:rPr>
      </w:pPr>
      <w:r>
        <w:rPr>
          <w:color w:val="000000"/>
        </w:rPr>
        <w:t>                d</w:t>
      </w:r>
      <w:r w:rsidR="0075056F" w:rsidRPr="0075056F">
        <w:rPr>
          <w:color w:val="000000"/>
        </w:rPr>
        <w:t>. Positioning needs of the user</w:t>
      </w:r>
    </w:p>
    <w:p w:rsidR="0075056F" w:rsidRPr="0075056F" w:rsidRDefault="004A4EE4" w:rsidP="0075056F">
      <w:pPr>
        <w:rPr>
          <w:color w:val="000000"/>
        </w:rPr>
      </w:pPr>
      <w:r>
        <w:rPr>
          <w:color w:val="000000"/>
        </w:rPr>
        <w:t>                e</w:t>
      </w:r>
      <w:r w:rsidR="0075056F" w:rsidRPr="0075056F">
        <w:rPr>
          <w:color w:val="000000"/>
        </w:rPr>
        <w:t>. Allergies</w:t>
      </w:r>
    </w:p>
    <w:p w:rsidR="0075056F" w:rsidRPr="005D3D20" w:rsidRDefault="004A4EE4" w:rsidP="0075056F">
      <w:pPr>
        <w:rPr>
          <w:color w:val="000000"/>
        </w:rPr>
      </w:pPr>
      <w:r>
        <w:rPr>
          <w:color w:val="000000"/>
        </w:rPr>
        <w:t>                f</w:t>
      </w:r>
      <w:r w:rsidR="0075056F" w:rsidRPr="0075056F">
        <w:rPr>
          <w:color w:val="000000"/>
        </w:rPr>
        <w:t>. Access method</w:t>
      </w:r>
      <w:r w:rsidR="0075056F" w:rsidRPr="005D3D20">
        <w:rPr>
          <w:color w:val="000000"/>
        </w:rPr>
        <w:t xml:space="preserve">  </w:t>
      </w:r>
    </w:p>
    <w:p w:rsidR="0075056F" w:rsidRPr="005D3D20" w:rsidRDefault="0075056F" w:rsidP="0075056F">
      <w:pPr>
        <w:rPr>
          <w:color w:val="000000"/>
        </w:rPr>
      </w:pPr>
    </w:p>
    <w:p w:rsidR="0075056F" w:rsidRPr="005D3D20" w:rsidRDefault="0075056F" w:rsidP="0036427C">
      <w:pPr>
        <w:pStyle w:val="ListParagraph"/>
        <w:numPr>
          <w:ilvl w:val="0"/>
          <w:numId w:val="37"/>
        </w:numPr>
        <w:ind w:hanging="720"/>
        <w:rPr>
          <w:color w:val="000000"/>
        </w:rPr>
      </w:pPr>
      <w:bookmarkStart w:id="0" w:name="_GoBack"/>
      <w:bookmarkEnd w:id="0"/>
      <w:r w:rsidRPr="005D3D20">
        <w:rPr>
          <w:color w:val="000000"/>
        </w:rPr>
        <w:t>What is one advantage of using a floor mount to position an AAC device?</w:t>
      </w:r>
    </w:p>
    <w:p w:rsidR="0075056F" w:rsidRPr="005D3D20" w:rsidRDefault="004A4EE4" w:rsidP="0075056F">
      <w:pPr>
        <w:rPr>
          <w:color w:val="000000"/>
        </w:rPr>
      </w:pPr>
      <w:r>
        <w:rPr>
          <w:color w:val="000000"/>
        </w:rPr>
        <w:t>                a</w:t>
      </w:r>
      <w:r w:rsidR="0075056F" w:rsidRPr="005D3D20">
        <w:rPr>
          <w:color w:val="000000"/>
        </w:rPr>
        <w:t>.  It repositions automatically when the user repositions</w:t>
      </w:r>
    </w:p>
    <w:p w:rsidR="0075056F" w:rsidRPr="005D3D20" w:rsidRDefault="004A4EE4" w:rsidP="0075056F">
      <w:pPr>
        <w:rPr>
          <w:color w:val="000000"/>
        </w:rPr>
      </w:pPr>
      <w:r>
        <w:rPr>
          <w:color w:val="000000"/>
        </w:rPr>
        <w:t>                b</w:t>
      </w:r>
      <w:r w:rsidR="0075056F" w:rsidRPr="005D3D20">
        <w:rPr>
          <w:color w:val="000000"/>
        </w:rPr>
        <w:t>. It does not take up much room (has a small footprint)</w:t>
      </w:r>
    </w:p>
    <w:p w:rsidR="0075056F" w:rsidRPr="005D3D20" w:rsidRDefault="004A4EE4" w:rsidP="0075056F">
      <w:pPr>
        <w:rPr>
          <w:color w:val="000000"/>
        </w:rPr>
      </w:pPr>
      <w:r>
        <w:rPr>
          <w:color w:val="000000"/>
        </w:rPr>
        <w:t>                c</w:t>
      </w:r>
      <w:r w:rsidR="0075056F" w:rsidRPr="005D3D20">
        <w:rPr>
          <w:color w:val="000000"/>
        </w:rPr>
        <w:t xml:space="preserve">. </w:t>
      </w:r>
      <w:r w:rsidR="0075056F" w:rsidRPr="0075056F">
        <w:rPr>
          <w:color w:val="000000"/>
        </w:rPr>
        <w:t>It can be positioned for use while the user is in bed</w:t>
      </w:r>
    </w:p>
    <w:p w:rsidR="0075056F" w:rsidRPr="005D3D20" w:rsidRDefault="004A4EE4" w:rsidP="0075056F">
      <w:pPr>
        <w:rPr>
          <w:color w:val="000000"/>
        </w:rPr>
      </w:pPr>
      <w:r>
        <w:rPr>
          <w:color w:val="000000"/>
        </w:rPr>
        <w:t>                d</w:t>
      </w:r>
      <w:r w:rsidR="0075056F" w:rsidRPr="005D3D20">
        <w:rPr>
          <w:color w:val="000000"/>
        </w:rPr>
        <w:t xml:space="preserve">. It is easy to take into and use in the community </w:t>
      </w:r>
    </w:p>
    <w:p w:rsidR="0075056F" w:rsidRPr="005D3D20" w:rsidRDefault="004A4EE4" w:rsidP="0075056F">
      <w:pPr>
        <w:rPr>
          <w:color w:val="000000"/>
        </w:rPr>
        <w:sectPr w:rsidR="0075056F" w:rsidRPr="005D3D20" w:rsidSect="00645D6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color w:val="000000"/>
        </w:rPr>
        <w:t>                e</w:t>
      </w:r>
      <w:r w:rsidR="0075056F" w:rsidRPr="005D3D20">
        <w:rPr>
          <w:color w:val="000000"/>
        </w:rPr>
        <w:t>. It can be used only when the user is in a wheelchair.</w:t>
      </w:r>
    </w:p>
    <w:p w:rsidR="006E3141" w:rsidRPr="006E3141" w:rsidRDefault="006E3141" w:rsidP="006E3141">
      <w:pPr>
        <w:rPr>
          <w:rFonts w:ascii="Cambria" w:eastAsia="MS Mincho" w:hAnsi="Cambria"/>
        </w:rPr>
      </w:pPr>
    </w:p>
    <w:p w:rsidR="00124040" w:rsidRPr="00277CE0" w:rsidRDefault="00124040">
      <w:pPr>
        <w:tabs>
          <w:tab w:val="left" w:pos="9270"/>
        </w:tabs>
      </w:pPr>
      <w:r w:rsidRPr="00277CE0">
        <w:t>Please note any suggestions for improving this activity in terms of learning value.</w:t>
      </w:r>
    </w:p>
    <w:p w:rsidR="00124040" w:rsidRPr="00277CE0" w:rsidRDefault="00124040">
      <w:pPr>
        <w:tabs>
          <w:tab w:val="left" w:pos="9180"/>
          <w:tab w:val="left" w:pos="9270"/>
        </w:tabs>
        <w:rPr>
          <w:u w:val="single"/>
        </w:rPr>
        <w:sectPr w:rsidR="00124040" w:rsidRPr="00277CE0" w:rsidSect="00A227F9">
          <w:type w:val="continuous"/>
          <w:pgSz w:w="12240" w:h="15840"/>
          <w:pgMar w:top="540" w:right="1440" w:bottom="990" w:left="1440" w:header="720" w:footer="720" w:gutter="0"/>
          <w:cols w:space="720" w:equalWidth="0">
            <w:col w:w="9360"/>
          </w:cols>
          <w:docGrid w:linePitch="360"/>
        </w:sectPr>
      </w:pPr>
    </w:p>
    <w:p w:rsidR="00124040" w:rsidRPr="00277CE0" w:rsidRDefault="00124040">
      <w:pPr>
        <w:tabs>
          <w:tab w:val="left" w:pos="9270"/>
        </w:tabs>
        <w:rPr>
          <w:u w:val="single"/>
        </w:rPr>
      </w:pPr>
      <w:r w:rsidRPr="00277CE0">
        <w:rPr>
          <w:u w:val="single"/>
        </w:rPr>
        <w:tab/>
      </w:r>
    </w:p>
    <w:p w:rsidR="0027491E" w:rsidRPr="00277CE0" w:rsidRDefault="00772BA0">
      <w:pPr>
        <w:tabs>
          <w:tab w:val="left" w:pos="9270"/>
        </w:tabs>
        <w:rPr>
          <w:u w:val="single"/>
        </w:rPr>
      </w:pPr>
      <w:r w:rsidRPr="00277CE0">
        <w:rPr>
          <w:u w:val="single"/>
        </w:rPr>
        <w:tab/>
      </w:r>
    </w:p>
    <w:sectPr w:rsidR="0027491E" w:rsidRPr="00277CE0" w:rsidSect="00054C3E">
      <w:type w:val="continuous"/>
      <w:pgSz w:w="12240" w:h="15840"/>
      <w:pgMar w:top="1440" w:right="1440" w:bottom="63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34D" w:rsidRDefault="00CE334D">
      <w:r>
        <w:separator/>
      </w:r>
    </w:p>
  </w:endnote>
  <w:endnote w:type="continuationSeparator" w:id="0">
    <w:p w:rsidR="00CE334D" w:rsidRDefault="00CE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34D" w:rsidRDefault="00CE334D">
      <w:r>
        <w:separator/>
      </w:r>
    </w:p>
  </w:footnote>
  <w:footnote w:type="continuationSeparator" w:id="0">
    <w:p w:rsidR="00CE334D" w:rsidRDefault="00CE3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8E3C18"/>
    <w:multiLevelType w:val="hybridMultilevel"/>
    <w:tmpl w:val="881032AE"/>
    <w:lvl w:ilvl="0" w:tplc="E326E924">
      <w:start w:val="1"/>
      <w:numFmt w:val="lowerLetter"/>
      <w:lvlText w:val="%1."/>
      <w:lvlJc w:val="left"/>
      <w:pPr>
        <w:ind w:left="12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0B770119"/>
    <w:multiLevelType w:val="hybridMultilevel"/>
    <w:tmpl w:val="8C449F3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150F22"/>
    <w:multiLevelType w:val="hybridMultilevel"/>
    <w:tmpl w:val="F7C033D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6" w15:restartNumberingAfterBreak="0">
    <w:nsid w:val="188F5DE1"/>
    <w:multiLevelType w:val="hybridMultilevel"/>
    <w:tmpl w:val="9DBEF8E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0B0AED"/>
    <w:multiLevelType w:val="hybridMultilevel"/>
    <w:tmpl w:val="5E24048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A96523"/>
    <w:multiLevelType w:val="hybridMultilevel"/>
    <w:tmpl w:val="543ABA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D65162B"/>
    <w:multiLevelType w:val="hybridMultilevel"/>
    <w:tmpl w:val="64269D5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6C65F04"/>
    <w:multiLevelType w:val="hybridMultilevel"/>
    <w:tmpl w:val="BBB24F0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3937C65"/>
    <w:multiLevelType w:val="hybridMultilevel"/>
    <w:tmpl w:val="182A55BE"/>
    <w:lvl w:ilvl="0" w:tplc="517A0F30">
      <w:start w:val="1"/>
      <w:numFmt w:val="lowerLetter"/>
      <w:lvlText w:val="%1.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4007C63"/>
    <w:multiLevelType w:val="hybridMultilevel"/>
    <w:tmpl w:val="558EAEBC"/>
    <w:lvl w:ilvl="0" w:tplc="6EBA3178">
      <w:start w:val="1"/>
      <w:numFmt w:val="lowerLetter"/>
      <w:lvlText w:val="%1.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8"/>
  </w:num>
  <w:num w:numId="3">
    <w:abstractNumId w:val="27"/>
  </w:num>
  <w:num w:numId="4">
    <w:abstractNumId w:val="10"/>
  </w:num>
  <w:num w:numId="5">
    <w:abstractNumId w:val="0"/>
  </w:num>
  <w:num w:numId="6">
    <w:abstractNumId w:val="16"/>
  </w:num>
  <w:num w:numId="7">
    <w:abstractNumId w:val="13"/>
  </w:num>
  <w:num w:numId="8">
    <w:abstractNumId w:val="7"/>
  </w:num>
  <w:num w:numId="9">
    <w:abstractNumId w:val="4"/>
  </w:num>
  <w:num w:numId="10">
    <w:abstractNumId w:val="15"/>
  </w:num>
  <w:num w:numId="11">
    <w:abstractNumId w:val="31"/>
  </w:num>
  <w:num w:numId="12">
    <w:abstractNumId w:val="14"/>
  </w:num>
  <w:num w:numId="13">
    <w:abstractNumId w:val="28"/>
  </w:num>
  <w:num w:numId="14">
    <w:abstractNumId w:val="18"/>
  </w:num>
  <w:num w:numId="15">
    <w:abstractNumId w:val="8"/>
    <w:lvlOverride w:ilvl="0">
      <w:startOverride w:val="7"/>
    </w:lvlOverride>
  </w:num>
  <w:num w:numId="16">
    <w:abstractNumId w:val="22"/>
  </w:num>
  <w:num w:numId="17">
    <w:abstractNumId w:val="8"/>
    <w:lvlOverride w:ilvl="0">
      <w:startOverride w:val="5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1"/>
  </w:num>
  <w:num w:numId="21">
    <w:abstractNumId w:val="32"/>
  </w:num>
  <w:num w:numId="22">
    <w:abstractNumId w:val="26"/>
  </w:num>
  <w:num w:numId="23">
    <w:abstractNumId w:val="24"/>
  </w:num>
  <w:num w:numId="24">
    <w:abstractNumId w:val="1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3"/>
  </w:num>
  <w:num w:numId="31">
    <w:abstractNumId w:val="30"/>
  </w:num>
  <w:num w:numId="32">
    <w:abstractNumId w:val="3"/>
  </w:num>
  <w:num w:numId="33">
    <w:abstractNumId w:val="2"/>
  </w:num>
  <w:num w:numId="34">
    <w:abstractNumId w:val="9"/>
  </w:num>
  <w:num w:numId="35">
    <w:abstractNumId w:val="6"/>
  </w:num>
  <w:num w:numId="36">
    <w:abstractNumId w:val="17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21063"/>
    <w:rsid w:val="00025FFF"/>
    <w:rsid w:val="00054C3E"/>
    <w:rsid w:val="00056C75"/>
    <w:rsid w:val="000B1394"/>
    <w:rsid w:val="000D1D54"/>
    <w:rsid w:val="000D3B96"/>
    <w:rsid w:val="000E138E"/>
    <w:rsid w:val="000F18DD"/>
    <w:rsid w:val="00104CDA"/>
    <w:rsid w:val="00124040"/>
    <w:rsid w:val="00156906"/>
    <w:rsid w:val="0016783B"/>
    <w:rsid w:val="0017649D"/>
    <w:rsid w:val="001C0F19"/>
    <w:rsid w:val="001F09C6"/>
    <w:rsid w:val="0020055F"/>
    <w:rsid w:val="00243D4D"/>
    <w:rsid w:val="0027491E"/>
    <w:rsid w:val="00277CE0"/>
    <w:rsid w:val="002850B2"/>
    <w:rsid w:val="00285A0E"/>
    <w:rsid w:val="002E014E"/>
    <w:rsid w:val="00311FCF"/>
    <w:rsid w:val="003202E8"/>
    <w:rsid w:val="0036427C"/>
    <w:rsid w:val="003C476E"/>
    <w:rsid w:val="004016F2"/>
    <w:rsid w:val="00407DE9"/>
    <w:rsid w:val="00450CAE"/>
    <w:rsid w:val="004512FA"/>
    <w:rsid w:val="00451905"/>
    <w:rsid w:val="00454896"/>
    <w:rsid w:val="00464557"/>
    <w:rsid w:val="0047760F"/>
    <w:rsid w:val="004A391A"/>
    <w:rsid w:val="004A4EE4"/>
    <w:rsid w:val="004B4F10"/>
    <w:rsid w:val="005256F3"/>
    <w:rsid w:val="00535B9D"/>
    <w:rsid w:val="00550DF3"/>
    <w:rsid w:val="0056227D"/>
    <w:rsid w:val="005839D8"/>
    <w:rsid w:val="00597A61"/>
    <w:rsid w:val="005A7401"/>
    <w:rsid w:val="005C2CBF"/>
    <w:rsid w:val="005D2F77"/>
    <w:rsid w:val="005E4C65"/>
    <w:rsid w:val="005E7B78"/>
    <w:rsid w:val="005F3089"/>
    <w:rsid w:val="00645D6A"/>
    <w:rsid w:val="006660BF"/>
    <w:rsid w:val="00671785"/>
    <w:rsid w:val="006E3141"/>
    <w:rsid w:val="00702F42"/>
    <w:rsid w:val="0075056F"/>
    <w:rsid w:val="00772BA0"/>
    <w:rsid w:val="00784CD3"/>
    <w:rsid w:val="00787B9C"/>
    <w:rsid w:val="007B2B7E"/>
    <w:rsid w:val="007C36DD"/>
    <w:rsid w:val="007D78A7"/>
    <w:rsid w:val="007E22CE"/>
    <w:rsid w:val="00896EF9"/>
    <w:rsid w:val="008F122F"/>
    <w:rsid w:val="008F5ECE"/>
    <w:rsid w:val="008F63E0"/>
    <w:rsid w:val="00903AB3"/>
    <w:rsid w:val="00931CD6"/>
    <w:rsid w:val="00937FF0"/>
    <w:rsid w:val="009773AD"/>
    <w:rsid w:val="00995694"/>
    <w:rsid w:val="009C539D"/>
    <w:rsid w:val="009D47A4"/>
    <w:rsid w:val="009F7904"/>
    <w:rsid w:val="00A10969"/>
    <w:rsid w:val="00A21706"/>
    <w:rsid w:val="00A227F9"/>
    <w:rsid w:val="00A35226"/>
    <w:rsid w:val="00A6573C"/>
    <w:rsid w:val="00A81AB5"/>
    <w:rsid w:val="00AC3520"/>
    <w:rsid w:val="00AD0202"/>
    <w:rsid w:val="00AF0B34"/>
    <w:rsid w:val="00AF4041"/>
    <w:rsid w:val="00B14B46"/>
    <w:rsid w:val="00B237A8"/>
    <w:rsid w:val="00B27210"/>
    <w:rsid w:val="00B50640"/>
    <w:rsid w:val="00B50F0F"/>
    <w:rsid w:val="00B627CB"/>
    <w:rsid w:val="00B76DD8"/>
    <w:rsid w:val="00B96745"/>
    <w:rsid w:val="00B9716A"/>
    <w:rsid w:val="00BA7BED"/>
    <w:rsid w:val="00BC0C2F"/>
    <w:rsid w:val="00BC1F7B"/>
    <w:rsid w:val="00BD14E9"/>
    <w:rsid w:val="00BE56C8"/>
    <w:rsid w:val="00BE5BE1"/>
    <w:rsid w:val="00C26901"/>
    <w:rsid w:val="00C43CB5"/>
    <w:rsid w:val="00C6175C"/>
    <w:rsid w:val="00C73999"/>
    <w:rsid w:val="00CE334D"/>
    <w:rsid w:val="00CE5ACD"/>
    <w:rsid w:val="00D228F6"/>
    <w:rsid w:val="00D328FD"/>
    <w:rsid w:val="00DB2E0F"/>
    <w:rsid w:val="00DB388F"/>
    <w:rsid w:val="00DE00A0"/>
    <w:rsid w:val="00DE5D53"/>
    <w:rsid w:val="00E00CE0"/>
    <w:rsid w:val="00E12A46"/>
    <w:rsid w:val="00E132CE"/>
    <w:rsid w:val="00EC4D1A"/>
    <w:rsid w:val="00ED0023"/>
    <w:rsid w:val="00EE04DB"/>
    <w:rsid w:val="00F01F60"/>
    <w:rsid w:val="00F133E4"/>
    <w:rsid w:val="00F37E70"/>
    <w:rsid w:val="00F8345A"/>
    <w:rsid w:val="00F96E1E"/>
    <w:rsid w:val="00F97A13"/>
    <w:rsid w:val="00FB229E"/>
    <w:rsid w:val="00FD11DB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A4D81BC-A32D-47A8-B89F-DA9585D5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64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4</cp:revision>
  <cp:lastPrinted>2014-05-12T17:33:00Z</cp:lastPrinted>
  <dcterms:created xsi:type="dcterms:W3CDTF">2017-05-23T18:58:00Z</dcterms:created>
  <dcterms:modified xsi:type="dcterms:W3CDTF">2017-08-15T15:05:00Z</dcterms:modified>
</cp:coreProperties>
</file>