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015855" w:rsidRDefault="005F17E7" w:rsidP="00015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Assistive Technology for </w:t>
      </w:r>
      <w:r w:rsidR="00015855">
        <w:rPr>
          <w:b/>
          <w:sz w:val="36"/>
          <w:szCs w:val="36"/>
        </w:rPr>
        <w:t xml:space="preserve">Students Transitioning from </w:t>
      </w:r>
    </w:p>
    <w:p w:rsidR="007B2B7E" w:rsidRDefault="00015855" w:rsidP="00015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to College</w:t>
      </w:r>
    </w:p>
    <w:p w:rsidR="00B452C5" w:rsidRPr="005E7B78" w:rsidRDefault="00015855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April 21</w:t>
      </w:r>
      <w:r w:rsidR="00E96084">
        <w:rPr>
          <w:b/>
          <w:sz w:val="36"/>
          <w:szCs w:val="36"/>
        </w:rPr>
        <w:t>, 2017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015855" w:rsidRDefault="00015855" w:rsidP="00015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Assistive Technology for Students Transitioning from </w:t>
      </w:r>
    </w:p>
    <w:p w:rsidR="00015855" w:rsidRDefault="00015855" w:rsidP="00015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High School to College</w:t>
      </w:r>
    </w:p>
    <w:p w:rsidR="00015855" w:rsidRPr="005E7B78" w:rsidRDefault="00015855" w:rsidP="00015855">
      <w:pPr>
        <w:jc w:val="center"/>
        <w:rPr>
          <w:sz w:val="14"/>
        </w:rPr>
      </w:pPr>
      <w:r>
        <w:rPr>
          <w:b/>
          <w:sz w:val="36"/>
          <w:szCs w:val="36"/>
        </w:rPr>
        <w:t>April 21, 2017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:rsidR="000F26A3" w:rsidRPr="0071034B" w:rsidRDefault="000F26A3">
      <w:pPr>
        <w:rPr>
          <w:sz w:val="28"/>
          <w:szCs w:val="28"/>
        </w:rPr>
      </w:pPr>
    </w:p>
    <w:p w:rsidR="000B4B9F" w:rsidRDefault="000B4B9F">
      <w:pPr>
        <w:rPr>
          <w:sz w:val="28"/>
          <w:szCs w:val="28"/>
        </w:rPr>
      </w:pPr>
    </w:p>
    <w:p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5855" w:rsidRPr="00015855" w:rsidRDefault="00B14338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1</w:t>
      </w:r>
      <w:r w:rsidR="00E96084" w:rsidRPr="00E96084">
        <w:rPr>
          <w:rFonts w:ascii="Calibri" w:eastAsia="MS Mincho" w:hAnsi="Calibri" w:cs="Calibri"/>
          <w:sz w:val="32"/>
          <w:szCs w:val="32"/>
        </w:rPr>
        <w:t xml:space="preserve">. </w:t>
      </w:r>
      <w:r w:rsidR="00015855" w:rsidRPr="00015855">
        <w:rPr>
          <w:rFonts w:ascii="Arial" w:eastAsia="MS Mincho" w:hAnsi="Arial" w:cs="Arial"/>
          <w:sz w:val="28"/>
          <w:szCs w:val="28"/>
        </w:rPr>
        <w:t>1. Which of the following is not a speech to text program/App?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 xml:space="preserve">A. Kurzweil 3000 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 xml:space="preserve">B. KNFB Reader 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 xml:space="preserve">C. Wynn Reader 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D. VSG Reader Pro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 xml:space="preserve">2. Whenever possible, college student's who lives with severe dyslexia should only use voice recognition software in order to write on the computer. </w:t>
      </w:r>
      <w:r>
        <w:rPr>
          <w:rFonts w:ascii="Arial" w:eastAsia="MS Mincho" w:hAnsi="Arial" w:cs="Arial"/>
          <w:sz w:val="28"/>
          <w:szCs w:val="28"/>
        </w:rPr>
        <w:tab/>
        <w:t xml:space="preserve">_________True 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________</w:t>
      </w:r>
      <w:r w:rsidRPr="00015855">
        <w:rPr>
          <w:rFonts w:ascii="Arial" w:eastAsia="MS Mincho" w:hAnsi="Arial" w:cs="Arial"/>
          <w:sz w:val="28"/>
          <w:szCs w:val="28"/>
        </w:rPr>
        <w:t>False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>3. Writing success can be affected by: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A. How long you do it per session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B. Demands of time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C. The input tool used to write with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D. Both physical and cognitive disabilities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E. All of the above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 xml:space="preserve">4. Cozi Calendar app allows multiple users to collaborate and show all appointments in one view?  </w:t>
      </w:r>
      <w:r>
        <w:rPr>
          <w:rFonts w:ascii="Arial" w:eastAsia="MS Mincho" w:hAnsi="Arial" w:cs="Arial"/>
          <w:sz w:val="28"/>
          <w:szCs w:val="28"/>
        </w:rPr>
        <w:tab/>
        <w:t>________True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________</w:t>
      </w:r>
      <w:r w:rsidRPr="00015855">
        <w:rPr>
          <w:rFonts w:ascii="Arial" w:eastAsia="MS Mincho" w:hAnsi="Arial" w:cs="Arial"/>
          <w:sz w:val="28"/>
          <w:szCs w:val="28"/>
        </w:rPr>
        <w:t xml:space="preserve"> False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 xml:space="preserve">5. AudioNote App is a cross-platform app that allows the user to capture audio, handwriting, typed text, and pictures, and link them all together.  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_________True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_______False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>6. Which application(s) does/do not offer mind mapping or brainstorming?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A. Kurzweil 3000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B. Read &amp; Write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C. Inspiration</w:t>
      </w:r>
    </w:p>
    <w:p w:rsid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D. All the above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lastRenderedPageBreak/>
        <w:t xml:space="preserve">7. Math solving programs do not help the student learn the steps to solve equations. </w:t>
      </w:r>
      <w:r>
        <w:rPr>
          <w:rFonts w:ascii="Arial" w:eastAsia="MS Mincho" w:hAnsi="Arial" w:cs="Arial"/>
          <w:sz w:val="28"/>
          <w:szCs w:val="28"/>
        </w:rPr>
        <w:tab/>
        <w:t>________</w:t>
      </w:r>
      <w:r w:rsidRPr="00015855">
        <w:rPr>
          <w:rFonts w:ascii="Arial" w:eastAsia="MS Mincho" w:hAnsi="Arial" w:cs="Arial"/>
          <w:sz w:val="28"/>
          <w:szCs w:val="28"/>
        </w:rPr>
        <w:t xml:space="preserve">True 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________</w:t>
      </w:r>
      <w:r w:rsidRPr="00015855">
        <w:rPr>
          <w:rFonts w:ascii="Arial" w:eastAsia="MS Mincho" w:hAnsi="Arial" w:cs="Arial"/>
          <w:sz w:val="28"/>
          <w:szCs w:val="28"/>
        </w:rPr>
        <w:t>False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 xml:space="preserve">8. Dragon Speech Recognition for Windows is exactly like Dragon for Mac. </w:t>
      </w:r>
      <w:r>
        <w:rPr>
          <w:rFonts w:ascii="Arial" w:eastAsia="MS Mincho" w:hAnsi="Arial" w:cs="Arial"/>
          <w:sz w:val="28"/>
          <w:szCs w:val="28"/>
        </w:rPr>
        <w:tab/>
        <w:t>________True</w:t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</w:r>
      <w:r>
        <w:rPr>
          <w:rFonts w:ascii="Arial" w:eastAsia="MS Mincho" w:hAnsi="Arial" w:cs="Arial"/>
          <w:sz w:val="28"/>
          <w:szCs w:val="28"/>
        </w:rPr>
        <w:tab/>
        <w:t>________</w:t>
      </w:r>
      <w:r w:rsidRPr="00015855">
        <w:rPr>
          <w:rFonts w:ascii="Arial" w:eastAsia="MS Mincho" w:hAnsi="Arial" w:cs="Arial"/>
          <w:sz w:val="28"/>
          <w:szCs w:val="28"/>
        </w:rPr>
        <w:t>False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>9. The advantages of most reading applications are: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A. Adjustable reading speeds for better understanding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B. Highlighted words aid with focusing on the material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C. Extraction of important information for study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D Scanning of hardcopy documents for reading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 xml:space="preserve">E. All of the above 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 w:rsidRPr="00015855">
        <w:rPr>
          <w:rFonts w:ascii="Arial" w:eastAsia="MS Mincho" w:hAnsi="Arial" w:cs="Arial"/>
          <w:sz w:val="28"/>
          <w:szCs w:val="28"/>
        </w:rPr>
        <w:t>10. Abbreviation Expansion will: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A. Turn short words into longer words of the same meaning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B.  Change codes into full words, phrases, or statements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r w:rsidRPr="00015855">
        <w:rPr>
          <w:rFonts w:ascii="Arial" w:eastAsia="MS Mincho" w:hAnsi="Arial" w:cs="Arial"/>
          <w:sz w:val="28"/>
          <w:szCs w:val="28"/>
        </w:rPr>
        <w:t>C. Will make font size larger</w:t>
      </w:r>
    </w:p>
    <w:p w:rsidR="00015855" w:rsidRPr="00015855" w:rsidRDefault="00015855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ab/>
      </w:r>
      <w:bookmarkStart w:id="0" w:name="_GoBack"/>
      <w:bookmarkEnd w:id="0"/>
      <w:r w:rsidRPr="00015855">
        <w:rPr>
          <w:rFonts w:ascii="Arial" w:eastAsia="MS Mincho" w:hAnsi="Arial" w:cs="Arial"/>
          <w:sz w:val="28"/>
          <w:szCs w:val="28"/>
        </w:rPr>
        <w:t xml:space="preserve">D. None of the above </w:t>
      </w:r>
    </w:p>
    <w:p w:rsidR="00E96084" w:rsidRPr="00E96084" w:rsidRDefault="00E96084" w:rsidP="0001585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</w:rPr>
      </w:pPr>
    </w:p>
    <w:p w:rsidR="00B452C5" w:rsidRDefault="00B452C5" w:rsidP="00E96084">
      <w:pPr>
        <w:tabs>
          <w:tab w:val="left" w:pos="9270"/>
        </w:tabs>
        <w:rPr>
          <w:sz w:val="28"/>
          <w:szCs w:val="28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D8" w:rsidRDefault="000773D8">
      <w:r>
        <w:separator/>
      </w:r>
    </w:p>
  </w:endnote>
  <w:endnote w:type="continuationSeparator" w:id="0">
    <w:p w:rsidR="000773D8" w:rsidRDefault="0007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D8" w:rsidRDefault="000773D8">
      <w:r>
        <w:separator/>
      </w:r>
    </w:p>
  </w:footnote>
  <w:footnote w:type="continuationSeparator" w:id="0">
    <w:p w:rsidR="000773D8" w:rsidRDefault="0007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5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5855"/>
    <w:rsid w:val="000773D8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2017-04-21T16:18:00Z</dcterms:created>
  <dcterms:modified xsi:type="dcterms:W3CDTF">2017-04-21T16:18:00Z</dcterms:modified>
</cp:coreProperties>
</file>