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In order to receive CEUS you must </w:t>
      </w:r>
    </w:p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both sections</w:t>
      </w:r>
    </w:p>
    <w:p w:rsidR="005E7B78" w:rsidRPr="004E77A5" w:rsidRDefault="00DB7658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Getting Started with AAC for Students with Severe and Multiple Disabilities: January 28,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B7658" w:rsidRPr="004E77A5" w:rsidRDefault="00DB7658" w:rsidP="00DB76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Getting Started with AAC for Students with Severe and Multiple Disabilities: January 28, 2016</w:t>
      </w: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4820E6" w:rsidRDefault="004820E6" w:rsidP="004820E6">
      <w:pPr>
        <w:rPr>
          <w:rFonts w:cs="Lucida Grande"/>
          <w:sz w:val="28"/>
          <w:szCs w:val="28"/>
        </w:rPr>
      </w:pPr>
    </w:p>
    <w:p w:rsidR="00DB7658" w:rsidRPr="003E7B8D" w:rsidRDefault="003E7B8D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E7B8D">
        <w:rPr>
          <w:b/>
          <w:color w:val="000000"/>
          <w:sz w:val="28"/>
          <w:szCs w:val="28"/>
        </w:rPr>
        <w:t>TRUE OR FALSE</w:t>
      </w:r>
    </w:p>
    <w:p w:rsidR="003E7B8D" w:rsidRPr="003E7B8D" w:rsidRDefault="003E7B8D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7658" w:rsidRPr="003E7B8D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3E7B8D">
        <w:rPr>
          <w:color w:val="1A1A1A"/>
          <w:sz w:val="28"/>
          <w:szCs w:val="28"/>
        </w:rPr>
        <w:t>1. The Integrated Model of Communication consists of one</w:t>
      </w:r>
    </w:p>
    <w:p w:rsidR="00DB7658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proofErr w:type="gramStart"/>
      <w:r w:rsidRPr="003E7B8D">
        <w:rPr>
          <w:color w:val="1A1A1A"/>
          <w:sz w:val="28"/>
          <w:szCs w:val="28"/>
        </w:rPr>
        <w:t>component</w:t>
      </w:r>
      <w:proofErr w:type="gramEnd"/>
      <w:r w:rsidRPr="003E7B8D">
        <w:rPr>
          <w:color w:val="1A1A1A"/>
          <w:sz w:val="28"/>
          <w:szCs w:val="28"/>
        </w:rPr>
        <w:t xml:space="preserve"> social communication for conversation</w:t>
      </w:r>
      <w:r w:rsidR="003E7B8D">
        <w:rPr>
          <w:color w:val="1A1A1A"/>
          <w:sz w:val="28"/>
          <w:szCs w:val="28"/>
        </w:rPr>
        <w:t xml:space="preserve">. </w:t>
      </w:r>
    </w:p>
    <w:p w:rsidR="003E7B8D" w:rsidRPr="003E7B8D" w:rsidRDefault="003E7B8D" w:rsidP="00DB7658">
      <w:pPr>
        <w:autoSpaceDE w:val="0"/>
        <w:autoSpaceDN w:val="0"/>
        <w:adjustRightInd w:val="0"/>
        <w:rPr>
          <w:b/>
          <w:bCs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________True</w:t>
      </w:r>
      <w:r>
        <w:rPr>
          <w:color w:val="1A1A1A"/>
          <w:sz w:val="28"/>
          <w:szCs w:val="28"/>
        </w:rPr>
        <w:tab/>
      </w:r>
      <w:r>
        <w:rPr>
          <w:color w:val="1A1A1A"/>
          <w:sz w:val="28"/>
          <w:szCs w:val="28"/>
        </w:rPr>
        <w:tab/>
        <w:t>________False</w:t>
      </w:r>
    </w:p>
    <w:p w:rsidR="00DB7658" w:rsidRPr="003E7B8D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7658" w:rsidRPr="003E7B8D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3E7B8D">
        <w:rPr>
          <w:color w:val="1A1A1A"/>
          <w:sz w:val="28"/>
          <w:szCs w:val="28"/>
        </w:rPr>
        <w:t>2. When participating in any classroom students must have</w:t>
      </w:r>
    </w:p>
    <w:p w:rsidR="00DB7658" w:rsidRPr="003E7B8D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proofErr w:type="gramStart"/>
      <w:r w:rsidRPr="003E7B8D">
        <w:rPr>
          <w:color w:val="1A1A1A"/>
          <w:sz w:val="28"/>
          <w:szCs w:val="28"/>
        </w:rPr>
        <w:t>enough</w:t>
      </w:r>
      <w:proofErr w:type="gramEnd"/>
      <w:r w:rsidRPr="003E7B8D">
        <w:rPr>
          <w:color w:val="1A1A1A"/>
          <w:sz w:val="28"/>
          <w:szCs w:val="28"/>
        </w:rPr>
        <w:t xml:space="preserve"> conversational language available to them to be able</w:t>
      </w:r>
    </w:p>
    <w:p w:rsidR="00DB7658" w:rsidRPr="003E7B8D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proofErr w:type="gramStart"/>
      <w:r w:rsidRPr="003E7B8D">
        <w:rPr>
          <w:color w:val="1A1A1A"/>
          <w:sz w:val="28"/>
          <w:szCs w:val="28"/>
        </w:rPr>
        <w:t>to</w:t>
      </w:r>
      <w:proofErr w:type="gramEnd"/>
      <w:r w:rsidRPr="003E7B8D">
        <w:rPr>
          <w:color w:val="1A1A1A"/>
          <w:sz w:val="28"/>
          <w:szCs w:val="28"/>
        </w:rPr>
        <w:t xml:space="preserve"> not only have simple conversations but to be able talk about</w:t>
      </w:r>
    </w:p>
    <w:p w:rsidR="00DB7658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proofErr w:type="gramStart"/>
      <w:r w:rsidRPr="003E7B8D">
        <w:rPr>
          <w:color w:val="1A1A1A"/>
          <w:sz w:val="28"/>
          <w:szCs w:val="28"/>
        </w:rPr>
        <w:t>work</w:t>
      </w:r>
      <w:proofErr w:type="gramEnd"/>
      <w:r w:rsidRPr="003E7B8D">
        <w:rPr>
          <w:color w:val="1A1A1A"/>
          <w:sz w:val="28"/>
          <w:szCs w:val="28"/>
        </w:rPr>
        <w:t xml:space="preserve">, express opinions and express emotions. </w:t>
      </w:r>
    </w:p>
    <w:p w:rsidR="003E7B8D" w:rsidRDefault="003E7B8D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________True</w:t>
      </w:r>
      <w:r>
        <w:rPr>
          <w:color w:val="1A1A1A"/>
          <w:sz w:val="28"/>
          <w:szCs w:val="28"/>
        </w:rPr>
        <w:tab/>
      </w:r>
      <w:r>
        <w:rPr>
          <w:color w:val="1A1A1A"/>
          <w:sz w:val="28"/>
          <w:szCs w:val="28"/>
        </w:rPr>
        <w:tab/>
        <w:t>________False</w:t>
      </w:r>
    </w:p>
    <w:p w:rsidR="003E7B8D" w:rsidRPr="003E7B8D" w:rsidRDefault="003E7B8D" w:rsidP="00DB7658">
      <w:pPr>
        <w:autoSpaceDE w:val="0"/>
        <w:autoSpaceDN w:val="0"/>
        <w:adjustRightInd w:val="0"/>
        <w:rPr>
          <w:b/>
          <w:bCs/>
          <w:color w:val="1A1A1A"/>
          <w:sz w:val="28"/>
          <w:szCs w:val="28"/>
        </w:rPr>
      </w:pPr>
    </w:p>
    <w:p w:rsidR="00DB7658" w:rsidRPr="003E7B8D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3E7B8D">
        <w:rPr>
          <w:color w:val="1A1A1A"/>
          <w:sz w:val="28"/>
          <w:szCs w:val="28"/>
        </w:rPr>
        <w:t>3. Students must start communication with a small core set of</w:t>
      </w:r>
    </w:p>
    <w:p w:rsidR="00DB7658" w:rsidRPr="003E7B8D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proofErr w:type="gramStart"/>
      <w:r w:rsidRPr="003E7B8D">
        <w:rPr>
          <w:color w:val="1A1A1A"/>
          <w:sz w:val="28"/>
          <w:szCs w:val="28"/>
        </w:rPr>
        <w:t>vocabulary</w:t>
      </w:r>
      <w:proofErr w:type="gramEnd"/>
      <w:r w:rsidRPr="003E7B8D">
        <w:rPr>
          <w:color w:val="1A1A1A"/>
          <w:sz w:val="28"/>
          <w:szCs w:val="28"/>
        </w:rPr>
        <w:t xml:space="preserve"> that they learn and until they learn those words</w:t>
      </w:r>
    </w:p>
    <w:p w:rsidR="00DB7658" w:rsidRDefault="00DB7658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proofErr w:type="gramStart"/>
      <w:r w:rsidRPr="003E7B8D">
        <w:rPr>
          <w:color w:val="1A1A1A"/>
          <w:sz w:val="28"/>
          <w:szCs w:val="28"/>
        </w:rPr>
        <w:t>they</w:t>
      </w:r>
      <w:proofErr w:type="gramEnd"/>
      <w:r w:rsidRPr="003E7B8D">
        <w:rPr>
          <w:color w:val="1A1A1A"/>
          <w:sz w:val="28"/>
          <w:szCs w:val="28"/>
        </w:rPr>
        <w:t xml:space="preserve"> will not be able to have a conversation. </w:t>
      </w:r>
    </w:p>
    <w:p w:rsidR="003E7B8D" w:rsidRDefault="003E7B8D" w:rsidP="00DB7658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________True</w:t>
      </w:r>
      <w:r>
        <w:rPr>
          <w:color w:val="1A1A1A"/>
          <w:sz w:val="28"/>
          <w:szCs w:val="28"/>
        </w:rPr>
        <w:tab/>
      </w:r>
      <w:r>
        <w:rPr>
          <w:color w:val="1A1A1A"/>
          <w:sz w:val="28"/>
          <w:szCs w:val="28"/>
        </w:rPr>
        <w:tab/>
        <w:t>________False</w:t>
      </w:r>
    </w:p>
    <w:p w:rsidR="003E7B8D" w:rsidRDefault="003E7B8D" w:rsidP="00DB7658">
      <w:pPr>
        <w:autoSpaceDE w:val="0"/>
        <w:autoSpaceDN w:val="0"/>
        <w:adjustRightInd w:val="0"/>
        <w:rPr>
          <w:b/>
          <w:bCs/>
          <w:color w:val="1A1A1A"/>
          <w:sz w:val="28"/>
          <w:szCs w:val="28"/>
        </w:rPr>
      </w:pPr>
    </w:p>
    <w:p w:rsidR="00DB7658" w:rsidRPr="003E7B8D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3E7B8D">
        <w:rPr>
          <w:color w:val="000000"/>
          <w:sz w:val="28"/>
          <w:szCs w:val="28"/>
        </w:rPr>
        <w:t>4.It</w:t>
      </w:r>
      <w:proofErr w:type="gramEnd"/>
      <w:r w:rsidRPr="003E7B8D">
        <w:rPr>
          <w:color w:val="000000"/>
          <w:sz w:val="28"/>
          <w:szCs w:val="28"/>
        </w:rPr>
        <w:t xml:space="preserve"> is impossible for students who have severe and multiple disabilities to</w:t>
      </w:r>
    </w:p>
    <w:p w:rsidR="00DB7658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3E7B8D">
        <w:rPr>
          <w:color w:val="000000"/>
          <w:sz w:val="28"/>
          <w:szCs w:val="28"/>
        </w:rPr>
        <w:t>learn</w:t>
      </w:r>
      <w:proofErr w:type="gramEnd"/>
      <w:r w:rsidRPr="003E7B8D">
        <w:rPr>
          <w:color w:val="000000"/>
          <w:sz w:val="28"/>
          <w:szCs w:val="28"/>
        </w:rPr>
        <w:t xml:space="preserve"> how to read. </w:t>
      </w:r>
    </w:p>
    <w:p w:rsidR="003E7B8D" w:rsidRDefault="003E7B8D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________False</w:t>
      </w:r>
    </w:p>
    <w:p w:rsidR="003E7B8D" w:rsidRPr="003E7B8D" w:rsidRDefault="003E7B8D" w:rsidP="00DB765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B7658" w:rsidRPr="003E7B8D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E7B8D">
        <w:rPr>
          <w:color w:val="000000"/>
          <w:sz w:val="28"/>
          <w:szCs w:val="28"/>
        </w:rPr>
        <w:t>5. There is no way that students with severe and multiple disabilities can</w:t>
      </w:r>
    </w:p>
    <w:p w:rsidR="00DB7658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3E7B8D">
        <w:rPr>
          <w:color w:val="000000"/>
          <w:sz w:val="28"/>
          <w:szCs w:val="28"/>
        </w:rPr>
        <w:t>learn</w:t>
      </w:r>
      <w:proofErr w:type="gramEnd"/>
      <w:r w:rsidRPr="003E7B8D">
        <w:rPr>
          <w:color w:val="000000"/>
          <w:sz w:val="28"/>
          <w:szCs w:val="28"/>
        </w:rPr>
        <w:t xml:space="preserve"> how to be a generative communicator. </w:t>
      </w:r>
    </w:p>
    <w:p w:rsidR="003E7B8D" w:rsidRDefault="003E7B8D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________False</w:t>
      </w:r>
    </w:p>
    <w:p w:rsidR="003E7B8D" w:rsidRPr="003E7B8D" w:rsidRDefault="003E7B8D" w:rsidP="00DB765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B7658" w:rsidRPr="003E7B8D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E7B8D">
        <w:rPr>
          <w:color w:val="000000"/>
          <w:sz w:val="28"/>
          <w:szCs w:val="28"/>
        </w:rPr>
        <w:t>6. Assisted scanning and light tech communication can be an effective</w:t>
      </w:r>
    </w:p>
    <w:p w:rsidR="008A6295" w:rsidRDefault="00DB7658" w:rsidP="00DB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3E7B8D">
        <w:rPr>
          <w:color w:val="000000"/>
          <w:sz w:val="28"/>
          <w:szCs w:val="28"/>
        </w:rPr>
        <w:t>form</w:t>
      </w:r>
      <w:proofErr w:type="gramEnd"/>
      <w:r w:rsidRPr="003E7B8D">
        <w:rPr>
          <w:color w:val="000000"/>
          <w:sz w:val="28"/>
          <w:szCs w:val="28"/>
        </w:rPr>
        <w:t xml:space="preserve"> of AAC for student who have access issue</w:t>
      </w:r>
      <w:r w:rsidR="003E7B8D">
        <w:rPr>
          <w:color w:val="000000"/>
          <w:sz w:val="28"/>
          <w:szCs w:val="28"/>
        </w:rPr>
        <w:t>s.</w:t>
      </w:r>
    </w:p>
    <w:p w:rsidR="003E7B8D" w:rsidRPr="003E7B8D" w:rsidRDefault="003E7B8D" w:rsidP="00DB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________True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________False</w:t>
      </w: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</w:p>
    <w:p w:rsidR="008A6295" w:rsidRDefault="008A6295" w:rsidP="004E77A5">
      <w:pPr>
        <w:tabs>
          <w:tab w:val="left" w:pos="9270"/>
        </w:tabs>
        <w:rPr>
          <w:sz w:val="28"/>
          <w:szCs w:val="28"/>
        </w:rPr>
      </w:pPr>
    </w:p>
    <w:p w:rsidR="00124040" w:rsidRPr="006731FE" w:rsidRDefault="00124040" w:rsidP="004E77A5">
      <w:pPr>
        <w:tabs>
          <w:tab w:val="left" w:pos="9270"/>
        </w:tabs>
        <w:rPr>
          <w:sz w:val="28"/>
          <w:szCs w:val="28"/>
        </w:rPr>
      </w:pPr>
      <w:r w:rsidRPr="006731FE">
        <w:rPr>
          <w:sz w:val="28"/>
          <w:szCs w:val="28"/>
        </w:rPr>
        <w:t>Please note any suggestions for improving this activity in terms of learning value.</w:t>
      </w:r>
    </w:p>
    <w:p w:rsidR="00124040" w:rsidRPr="006731FE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6731F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6731FE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rFonts w:ascii="Comic Sans MS" w:hAnsi="Comic Sans MS"/>
          <w:u w:val="single"/>
        </w:rPr>
      </w:pPr>
      <w:r w:rsidRPr="00E80CB3">
        <w:rPr>
          <w:rFonts w:ascii="Comic Sans MS" w:hAnsi="Comic Sans MS"/>
          <w:u w:val="single"/>
        </w:rPr>
        <w:tab/>
      </w:r>
    </w:p>
    <w:p w:rsidR="006731FE" w:rsidRDefault="006731FE">
      <w:pPr>
        <w:tabs>
          <w:tab w:val="left" w:pos="9270"/>
        </w:tabs>
        <w:rPr>
          <w:rFonts w:ascii="Comic Sans MS" w:hAnsi="Comic Sans MS"/>
          <w:u w:val="single"/>
        </w:rPr>
      </w:pPr>
    </w:p>
    <w:p w:rsidR="006731FE" w:rsidRPr="00E80CB3" w:rsidRDefault="006731FE">
      <w:pPr>
        <w:tabs>
          <w:tab w:val="left" w:pos="927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</w:t>
      </w:r>
    </w:p>
    <w:sectPr w:rsidR="006731FE" w:rsidRPr="00E80CB3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BD" w:rsidRDefault="00590EBD">
      <w:r>
        <w:separator/>
      </w:r>
    </w:p>
  </w:endnote>
  <w:endnote w:type="continuationSeparator" w:id="0">
    <w:p w:rsidR="00590EBD" w:rsidRDefault="0059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BD" w:rsidRDefault="00590EBD">
      <w:r>
        <w:separator/>
      </w:r>
    </w:p>
  </w:footnote>
  <w:footnote w:type="continuationSeparator" w:id="0">
    <w:p w:rsidR="00590EBD" w:rsidRDefault="0059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1"/>
  </w:num>
  <w:num w:numId="12">
    <w:abstractNumId w:val="10"/>
  </w:num>
  <w:num w:numId="13">
    <w:abstractNumId w:val="19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5"/>
  </w:num>
  <w:num w:numId="17">
    <w:abstractNumId w:val="6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E0DA9"/>
    <w:rsid w:val="003E7B8D"/>
    <w:rsid w:val="00407DE9"/>
    <w:rsid w:val="00450CAE"/>
    <w:rsid w:val="00464557"/>
    <w:rsid w:val="004820E6"/>
    <w:rsid w:val="00485A21"/>
    <w:rsid w:val="004A391A"/>
    <w:rsid w:val="004E3BF7"/>
    <w:rsid w:val="004E77A5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F122F"/>
    <w:rsid w:val="008F63E0"/>
    <w:rsid w:val="00903AB3"/>
    <w:rsid w:val="009243CA"/>
    <w:rsid w:val="009773AD"/>
    <w:rsid w:val="00982F3B"/>
    <w:rsid w:val="00995694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75551"/>
    <w:rsid w:val="00C756E0"/>
    <w:rsid w:val="00C75F76"/>
    <w:rsid w:val="00CE5ACD"/>
    <w:rsid w:val="00D20687"/>
    <w:rsid w:val="00D328FD"/>
    <w:rsid w:val="00D714B7"/>
    <w:rsid w:val="00DB7658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526D4"/>
    <w:rsid w:val="00F64DE7"/>
    <w:rsid w:val="00FA1450"/>
    <w:rsid w:val="00FB229E"/>
    <w:rsid w:val="00FC367E"/>
    <w:rsid w:val="00FC657C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2014-05-12T16:33:00Z</cp:lastPrinted>
  <dcterms:created xsi:type="dcterms:W3CDTF">2016-01-19T18:39:00Z</dcterms:created>
  <dcterms:modified xsi:type="dcterms:W3CDTF">2016-01-19T18:39:00Z</dcterms:modified>
</cp:coreProperties>
</file>