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66" w:rsidRPr="0023420F" w:rsidRDefault="00D87B66" w:rsidP="00D87B66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787B9C" w:rsidRDefault="00471082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GATE Conference</w:t>
      </w:r>
    </w:p>
    <w:p w:rsidR="00B5793F" w:rsidRPr="00C971C0" w:rsidRDefault="00471082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4</w:t>
      </w:r>
      <w:r w:rsidR="00C971C0">
        <w:rPr>
          <w:b/>
          <w:sz w:val="40"/>
          <w:szCs w:val="40"/>
        </w:rPr>
        <w:t>, 2015</w:t>
      </w:r>
    </w:p>
    <w:p w:rsidR="00787B9C" w:rsidRPr="00471082" w:rsidRDefault="00EE04DB" w:rsidP="00787B9C">
      <w:pPr>
        <w:pStyle w:val="Subtitle"/>
        <w:rPr>
          <w:b/>
        </w:rPr>
      </w:pPr>
      <w:r w:rsidRPr="00471082">
        <w:rPr>
          <w:b/>
        </w:rPr>
        <w:t>CEU</w:t>
      </w:r>
      <w:r w:rsidR="00787B9C" w:rsidRPr="00471082">
        <w:rPr>
          <w:b/>
        </w:rPr>
        <w:t xml:space="preserve"> Evaluation Form</w:t>
      </w:r>
    </w:p>
    <w:p w:rsidR="00787B9C" w:rsidRDefault="00787B9C" w:rsidP="00787B9C"/>
    <w:p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proofErr w:type="gramStart"/>
      <w:r w:rsidRPr="00550DF3">
        <w:t>were</w:t>
      </w:r>
      <w:proofErr w:type="gramEnd"/>
      <w:r w:rsidRPr="00550DF3">
        <w:t xml:space="preserve">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proofErr w:type="gramStart"/>
      <w:r>
        <w:t>clients</w:t>
      </w:r>
      <w:proofErr w:type="gramEnd"/>
      <w:r>
        <w:t xml:space="preserve">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Pr="00B5793F" w:rsidRDefault="005E4C65" w:rsidP="00B5793F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</w:p>
    <w:p w:rsidR="00471082" w:rsidRPr="00471082" w:rsidRDefault="00471082" w:rsidP="00471082">
      <w:pPr>
        <w:pStyle w:val="ListParagraph"/>
        <w:ind w:left="360"/>
        <w:jc w:val="center"/>
        <w:rPr>
          <w:b/>
          <w:sz w:val="40"/>
          <w:szCs w:val="40"/>
        </w:rPr>
      </w:pPr>
      <w:r w:rsidRPr="00471082">
        <w:rPr>
          <w:b/>
          <w:sz w:val="40"/>
          <w:szCs w:val="40"/>
        </w:rPr>
        <w:lastRenderedPageBreak/>
        <w:t>2015 GATE Conference</w:t>
      </w:r>
    </w:p>
    <w:p w:rsidR="00471082" w:rsidRPr="00471082" w:rsidRDefault="00471082" w:rsidP="00471082">
      <w:pPr>
        <w:pStyle w:val="ListParagraph"/>
        <w:ind w:left="360"/>
        <w:jc w:val="center"/>
        <w:rPr>
          <w:b/>
          <w:sz w:val="40"/>
          <w:szCs w:val="40"/>
        </w:rPr>
      </w:pPr>
      <w:r w:rsidRPr="00471082">
        <w:rPr>
          <w:b/>
          <w:sz w:val="40"/>
          <w:szCs w:val="40"/>
        </w:rPr>
        <w:t>December 4, 2015</w:t>
      </w:r>
    </w:p>
    <w:p w:rsidR="00D87B66" w:rsidRPr="00104CDA" w:rsidRDefault="00D87B66" w:rsidP="00D87B66">
      <w:pPr>
        <w:pStyle w:val="Title"/>
        <w:ind w:left="360" w:right="-270"/>
        <w:rPr>
          <w:sz w:val="40"/>
          <w:szCs w:val="40"/>
        </w:rPr>
      </w:pPr>
      <w:r w:rsidRPr="00104CDA">
        <w:rPr>
          <w:sz w:val="40"/>
          <w:szCs w:val="40"/>
        </w:rPr>
        <w:t>Learning Assessment Form</w:t>
      </w:r>
    </w:p>
    <w:p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</w:p>
    <w:p w:rsidR="00D87B66" w:rsidRDefault="00D87B66" w:rsidP="00D87B66">
      <w:pPr>
        <w:pStyle w:val="ListParagraph"/>
        <w:ind w:left="360"/>
      </w:pPr>
      <w:r>
        <w:t>Completion of this quiz is a requirement to receive CEUs for attending this seminar.  Circle the correct answer to each question.  You must pass with 80% correct to be eligible for CEUs.</w:t>
      </w:r>
    </w:p>
    <w:p w:rsidR="00410343" w:rsidRDefault="00410343" w:rsidP="00410343">
      <w:pPr>
        <w:rPr>
          <w:rFonts w:ascii="Arial" w:hAnsi="Arial" w:cs="Arial"/>
        </w:rPr>
      </w:pPr>
    </w:p>
    <w:p w:rsidR="00471082" w:rsidRPr="00A16FBD" w:rsidRDefault="00471082" w:rsidP="00471082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Assistive Technology solutions to support individuals with disabilities include:</w:t>
      </w:r>
    </w:p>
    <w:p w:rsidR="00471082" w:rsidRPr="00A16FBD" w:rsidRDefault="00471082" w:rsidP="00471082">
      <w:pPr>
        <w:pStyle w:val="ListParagraph"/>
        <w:numPr>
          <w:ilvl w:val="0"/>
          <w:numId w:val="28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Identifying the students assistive technology needs.</w:t>
      </w:r>
    </w:p>
    <w:p w:rsidR="00471082" w:rsidRPr="00A16FBD" w:rsidRDefault="00471082" w:rsidP="00471082">
      <w:pPr>
        <w:pStyle w:val="ListParagraph"/>
        <w:numPr>
          <w:ilvl w:val="0"/>
          <w:numId w:val="28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Allowing the student to try out technology.</w:t>
      </w:r>
    </w:p>
    <w:p w:rsidR="00471082" w:rsidRPr="00A16FBD" w:rsidRDefault="00471082" w:rsidP="00471082">
      <w:pPr>
        <w:pStyle w:val="ListParagraph"/>
        <w:numPr>
          <w:ilvl w:val="0"/>
          <w:numId w:val="28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Providing the student’s professional team with training.</w:t>
      </w:r>
    </w:p>
    <w:p w:rsidR="00471082" w:rsidRPr="00471082" w:rsidRDefault="00471082" w:rsidP="00471082">
      <w:pPr>
        <w:pStyle w:val="ListParagraph"/>
        <w:numPr>
          <w:ilvl w:val="0"/>
          <w:numId w:val="28"/>
        </w:numPr>
        <w:contextualSpacing/>
        <w:rPr>
          <w:rFonts w:cstheme="minorHAnsi"/>
          <w:sz w:val="28"/>
          <w:szCs w:val="28"/>
        </w:rPr>
      </w:pPr>
      <w:r w:rsidRPr="00471082">
        <w:rPr>
          <w:rFonts w:cstheme="minorHAnsi"/>
          <w:sz w:val="28"/>
          <w:szCs w:val="28"/>
        </w:rPr>
        <w:t>All of the above.</w:t>
      </w:r>
    </w:p>
    <w:p w:rsidR="00471082" w:rsidRPr="00B87A60" w:rsidRDefault="00471082" w:rsidP="00471082">
      <w:pPr>
        <w:rPr>
          <w:rFonts w:cstheme="minorHAnsi"/>
          <w:sz w:val="28"/>
          <w:szCs w:val="28"/>
          <w:highlight w:val="yellow"/>
        </w:rPr>
      </w:pPr>
    </w:p>
    <w:p w:rsidR="00471082" w:rsidRPr="00A16FBD" w:rsidRDefault="00471082" w:rsidP="00471082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Assistive Technology strategies to support individuals with disabilities include:</w:t>
      </w:r>
    </w:p>
    <w:p w:rsidR="00471082" w:rsidRPr="00A16FBD" w:rsidRDefault="00471082" w:rsidP="00471082">
      <w:pPr>
        <w:pStyle w:val="ListParagraph"/>
        <w:numPr>
          <w:ilvl w:val="0"/>
          <w:numId w:val="27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Increasing anxiety.</w:t>
      </w:r>
    </w:p>
    <w:p w:rsidR="00471082" w:rsidRPr="00A16FBD" w:rsidRDefault="00471082" w:rsidP="00471082">
      <w:pPr>
        <w:pStyle w:val="ListParagraph"/>
        <w:numPr>
          <w:ilvl w:val="0"/>
          <w:numId w:val="27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 xml:space="preserve">Giving the student assistive technology </w:t>
      </w:r>
      <w:r>
        <w:rPr>
          <w:rFonts w:cstheme="minorHAnsi"/>
          <w:sz w:val="28"/>
          <w:szCs w:val="28"/>
        </w:rPr>
        <w:t xml:space="preserve">devices </w:t>
      </w:r>
      <w:r w:rsidRPr="00A16FBD">
        <w:rPr>
          <w:rFonts w:cstheme="minorHAnsi"/>
          <w:sz w:val="28"/>
          <w:szCs w:val="28"/>
        </w:rPr>
        <w:t>the first time you meet them.</w:t>
      </w:r>
    </w:p>
    <w:p w:rsidR="00471082" w:rsidRPr="00471082" w:rsidRDefault="00471082" w:rsidP="00471082">
      <w:pPr>
        <w:pStyle w:val="ListParagraph"/>
        <w:numPr>
          <w:ilvl w:val="0"/>
          <w:numId w:val="27"/>
        </w:numPr>
        <w:contextualSpacing/>
        <w:rPr>
          <w:rFonts w:cstheme="minorHAnsi"/>
          <w:sz w:val="28"/>
          <w:szCs w:val="28"/>
        </w:rPr>
      </w:pPr>
      <w:r w:rsidRPr="00471082">
        <w:rPr>
          <w:rFonts w:cstheme="minorHAnsi"/>
          <w:sz w:val="28"/>
          <w:szCs w:val="28"/>
        </w:rPr>
        <w:t>Identifying the students’ assistive technology needs.</w:t>
      </w:r>
    </w:p>
    <w:p w:rsidR="00471082" w:rsidRPr="00A16FBD" w:rsidRDefault="00471082" w:rsidP="00471082">
      <w:pPr>
        <w:pStyle w:val="ListParagraph"/>
        <w:numPr>
          <w:ilvl w:val="0"/>
          <w:numId w:val="27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None of the above.</w:t>
      </w:r>
    </w:p>
    <w:p w:rsidR="00471082" w:rsidRPr="00A16FBD" w:rsidRDefault="00471082" w:rsidP="00471082">
      <w:pPr>
        <w:ind w:left="1980"/>
        <w:rPr>
          <w:rFonts w:cstheme="minorHAnsi"/>
          <w:sz w:val="28"/>
          <w:szCs w:val="28"/>
        </w:rPr>
      </w:pPr>
    </w:p>
    <w:p w:rsidR="00471082" w:rsidRPr="00A16FBD" w:rsidRDefault="00471082" w:rsidP="00471082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should not</w:t>
      </w:r>
      <w:r w:rsidRPr="00A16FBD">
        <w:rPr>
          <w:rFonts w:cstheme="minorHAnsi"/>
          <w:sz w:val="28"/>
          <w:szCs w:val="28"/>
        </w:rPr>
        <w:t xml:space="preserve"> use more than one assistive technology funding resource to pay for a device.</w:t>
      </w:r>
    </w:p>
    <w:p w:rsidR="00471082" w:rsidRPr="00B87A60" w:rsidRDefault="00471082" w:rsidP="00471082">
      <w:pPr>
        <w:pStyle w:val="ListParagraph"/>
        <w:numPr>
          <w:ilvl w:val="0"/>
          <w:numId w:val="29"/>
        </w:numPr>
        <w:contextualSpacing/>
        <w:rPr>
          <w:rFonts w:cstheme="minorHAnsi"/>
          <w:sz w:val="28"/>
          <w:szCs w:val="28"/>
        </w:rPr>
      </w:pPr>
      <w:r w:rsidRPr="00B87A60">
        <w:rPr>
          <w:rFonts w:cstheme="minorHAnsi"/>
          <w:sz w:val="28"/>
          <w:szCs w:val="28"/>
        </w:rPr>
        <w:t>True</w:t>
      </w:r>
    </w:p>
    <w:p w:rsidR="00471082" w:rsidRPr="00471082" w:rsidRDefault="00471082" w:rsidP="00471082">
      <w:pPr>
        <w:pStyle w:val="ListParagraph"/>
        <w:numPr>
          <w:ilvl w:val="0"/>
          <w:numId w:val="29"/>
        </w:numPr>
        <w:contextualSpacing/>
        <w:rPr>
          <w:rFonts w:cstheme="minorHAnsi"/>
          <w:sz w:val="28"/>
          <w:szCs w:val="28"/>
        </w:rPr>
      </w:pPr>
      <w:r w:rsidRPr="00471082">
        <w:rPr>
          <w:rFonts w:cstheme="minorHAnsi"/>
          <w:sz w:val="28"/>
          <w:szCs w:val="28"/>
        </w:rPr>
        <w:t>False</w:t>
      </w:r>
    </w:p>
    <w:p w:rsidR="00471082" w:rsidRPr="00A16FBD" w:rsidRDefault="00471082" w:rsidP="00471082">
      <w:pPr>
        <w:ind w:left="1980"/>
        <w:rPr>
          <w:rFonts w:cstheme="minorHAnsi"/>
          <w:sz w:val="28"/>
          <w:szCs w:val="28"/>
        </w:rPr>
      </w:pPr>
    </w:p>
    <w:p w:rsidR="00471082" w:rsidRPr="00A16FBD" w:rsidRDefault="00471082" w:rsidP="00471082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Inclusive classrooms include:</w:t>
      </w:r>
    </w:p>
    <w:p w:rsidR="00471082" w:rsidRDefault="00471082" w:rsidP="00471082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Accommodations </w:t>
      </w:r>
    </w:p>
    <w:p w:rsidR="00471082" w:rsidRPr="00B45508" w:rsidRDefault="00471082" w:rsidP="00471082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 w:rsidRPr="00B45508">
        <w:rPr>
          <w:rFonts w:cstheme="minorHAnsi"/>
          <w:sz w:val="28"/>
          <w:szCs w:val="28"/>
        </w:rPr>
        <w:t>Accessible work stations</w:t>
      </w:r>
    </w:p>
    <w:p w:rsidR="00471082" w:rsidRDefault="00471082" w:rsidP="00471082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Assistive Technology </w:t>
      </w:r>
    </w:p>
    <w:p w:rsidR="00471082" w:rsidRPr="00471082" w:rsidRDefault="00471082" w:rsidP="00471082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 w:rsidRPr="00471082">
        <w:rPr>
          <w:rFonts w:cstheme="minorHAnsi"/>
          <w:sz w:val="28"/>
          <w:szCs w:val="28"/>
        </w:rPr>
        <w:t xml:space="preserve">All of the above </w:t>
      </w:r>
    </w:p>
    <w:p w:rsidR="00471082" w:rsidRPr="00A16FBD" w:rsidRDefault="00471082" w:rsidP="00471082">
      <w:pPr>
        <w:pStyle w:val="ListParagraph"/>
        <w:numPr>
          <w:ilvl w:val="0"/>
          <w:numId w:val="30"/>
        </w:num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None of the above </w:t>
      </w:r>
    </w:p>
    <w:p w:rsidR="00471082" w:rsidRPr="00A16FBD" w:rsidRDefault="00471082" w:rsidP="00471082">
      <w:pPr>
        <w:ind w:left="1980"/>
        <w:rPr>
          <w:rFonts w:cstheme="minorHAnsi"/>
          <w:sz w:val="28"/>
          <w:szCs w:val="28"/>
        </w:rPr>
      </w:pPr>
    </w:p>
    <w:p w:rsidR="00471082" w:rsidRPr="00A16FBD" w:rsidRDefault="00471082" w:rsidP="00471082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An appropriate assistive technology strategy includes a feature matching approach.</w:t>
      </w:r>
    </w:p>
    <w:p w:rsidR="00471082" w:rsidRPr="00471082" w:rsidRDefault="00471082" w:rsidP="00471082">
      <w:pPr>
        <w:pStyle w:val="ListParagraph"/>
        <w:numPr>
          <w:ilvl w:val="0"/>
          <w:numId w:val="31"/>
        </w:numPr>
        <w:contextualSpacing/>
        <w:rPr>
          <w:rFonts w:cstheme="minorHAnsi"/>
          <w:sz w:val="28"/>
          <w:szCs w:val="28"/>
        </w:rPr>
      </w:pPr>
      <w:r w:rsidRPr="00471082">
        <w:rPr>
          <w:rFonts w:cstheme="minorHAnsi"/>
          <w:sz w:val="28"/>
          <w:szCs w:val="28"/>
        </w:rPr>
        <w:t>True</w:t>
      </w:r>
    </w:p>
    <w:p w:rsidR="00471082" w:rsidRPr="00A16FBD" w:rsidRDefault="00471082" w:rsidP="00471082">
      <w:pPr>
        <w:pStyle w:val="ListParagraph"/>
        <w:numPr>
          <w:ilvl w:val="0"/>
          <w:numId w:val="31"/>
        </w:numPr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False</w:t>
      </w:r>
    </w:p>
    <w:p w:rsidR="00471082" w:rsidRPr="00A16FBD" w:rsidRDefault="00471082" w:rsidP="00471082">
      <w:pPr>
        <w:ind w:left="1980"/>
        <w:rPr>
          <w:rFonts w:cstheme="minorHAnsi"/>
          <w:sz w:val="28"/>
          <w:szCs w:val="28"/>
        </w:rPr>
      </w:pPr>
    </w:p>
    <w:p w:rsidR="00471082" w:rsidRPr="00A16FBD" w:rsidRDefault="00471082" w:rsidP="00471082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is </w:t>
      </w:r>
      <w:r w:rsidRPr="00A16FBD">
        <w:rPr>
          <w:rFonts w:cstheme="minorHAnsi"/>
          <w:sz w:val="28"/>
          <w:szCs w:val="28"/>
        </w:rPr>
        <w:t>an alternative financing program for assistive technology in Georgia.</w:t>
      </w:r>
    </w:p>
    <w:p w:rsidR="00471082" w:rsidRPr="00471082" w:rsidRDefault="00471082" w:rsidP="00471082">
      <w:pPr>
        <w:pStyle w:val="ListParagraph"/>
        <w:numPr>
          <w:ilvl w:val="0"/>
          <w:numId w:val="32"/>
        </w:numPr>
        <w:ind w:firstLine="0"/>
        <w:contextualSpacing/>
        <w:rPr>
          <w:rFonts w:cstheme="minorHAnsi"/>
          <w:sz w:val="28"/>
          <w:szCs w:val="28"/>
        </w:rPr>
      </w:pPr>
      <w:r w:rsidRPr="00471082">
        <w:rPr>
          <w:rFonts w:cstheme="minorHAnsi"/>
          <w:sz w:val="28"/>
          <w:szCs w:val="28"/>
        </w:rPr>
        <w:t>True</w:t>
      </w:r>
    </w:p>
    <w:p w:rsidR="00471082" w:rsidRPr="00B45508" w:rsidRDefault="00471082" w:rsidP="00471082">
      <w:pPr>
        <w:pStyle w:val="ListParagraph"/>
        <w:numPr>
          <w:ilvl w:val="0"/>
          <w:numId w:val="32"/>
        </w:numPr>
        <w:ind w:firstLine="0"/>
        <w:contextualSpacing/>
        <w:rPr>
          <w:rFonts w:cstheme="minorHAnsi"/>
          <w:sz w:val="28"/>
          <w:szCs w:val="28"/>
        </w:rPr>
      </w:pPr>
      <w:r w:rsidRPr="00B45508">
        <w:rPr>
          <w:rFonts w:cstheme="minorHAnsi"/>
          <w:sz w:val="28"/>
          <w:szCs w:val="28"/>
        </w:rPr>
        <w:t>False</w:t>
      </w:r>
    </w:p>
    <w:p w:rsidR="00471082" w:rsidRPr="00A16FBD" w:rsidRDefault="00471082" w:rsidP="00471082">
      <w:pPr>
        <w:ind w:left="1980"/>
        <w:rPr>
          <w:rFonts w:cstheme="minorHAnsi"/>
          <w:sz w:val="28"/>
          <w:szCs w:val="28"/>
        </w:rPr>
      </w:pPr>
    </w:p>
    <w:p w:rsidR="00471082" w:rsidRPr="00A16FBD" w:rsidRDefault="00471082" w:rsidP="00471082">
      <w:pPr>
        <w:pStyle w:val="ListParagraph"/>
        <w:numPr>
          <w:ilvl w:val="0"/>
          <w:numId w:val="26"/>
        </w:numPr>
        <w:ind w:left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When identifying assistive technology solutions for students in the classroom it’s important to include devices that are:</w:t>
      </w:r>
    </w:p>
    <w:p w:rsidR="00471082" w:rsidRPr="00A16FBD" w:rsidRDefault="00471082" w:rsidP="00471082">
      <w:pPr>
        <w:pStyle w:val="ListParagraph"/>
        <w:numPr>
          <w:ilvl w:val="1"/>
          <w:numId w:val="26"/>
        </w:numPr>
        <w:ind w:left="72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Easy to maintain</w:t>
      </w:r>
    </w:p>
    <w:p w:rsidR="00471082" w:rsidRPr="00A16FBD" w:rsidRDefault="00471082" w:rsidP="00471082">
      <w:pPr>
        <w:pStyle w:val="ListParagraph"/>
        <w:numPr>
          <w:ilvl w:val="1"/>
          <w:numId w:val="26"/>
        </w:numPr>
        <w:ind w:left="72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Portable</w:t>
      </w:r>
    </w:p>
    <w:p w:rsidR="00471082" w:rsidRPr="00A16FBD" w:rsidRDefault="00471082" w:rsidP="00471082">
      <w:pPr>
        <w:pStyle w:val="ListParagraph"/>
        <w:numPr>
          <w:ilvl w:val="1"/>
          <w:numId w:val="26"/>
        </w:numPr>
        <w:ind w:left="72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Include accessible manuals/training materials</w:t>
      </w:r>
    </w:p>
    <w:p w:rsidR="00471082" w:rsidRPr="00471082" w:rsidRDefault="00471082" w:rsidP="00471082">
      <w:pPr>
        <w:pStyle w:val="ListParagraph"/>
        <w:numPr>
          <w:ilvl w:val="1"/>
          <w:numId w:val="26"/>
        </w:numPr>
        <w:ind w:left="720"/>
        <w:contextualSpacing/>
        <w:rPr>
          <w:rFonts w:cstheme="minorHAnsi"/>
          <w:sz w:val="28"/>
          <w:szCs w:val="28"/>
        </w:rPr>
      </w:pPr>
      <w:r w:rsidRPr="00471082">
        <w:rPr>
          <w:rFonts w:cstheme="minorHAnsi"/>
          <w:sz w:val="28"/>
          <w:szCs w:val="28"/>
        </w:rPr>
        <w:t>All of the above</w:t>
      </w:r>
    </w:p>
    <w:p w:rsidR="00471082" w:rsidRPr="00A16FBD" w:rsidRDefault="00471082" w:rsidP="00471082">
      <w:pPr>
        <w:tabs>
          <w:tab w:val="left" w:pos="360"/>
        </w:tabs>
        <w:ind w:left="360"/>
        <w:rPr>
          <w:rFonts w:cstheme="minorHAnsi"/>
          <w:sz w:val="28"/>
          <w:szCs w:val="28"/>
        </w:rPr>
      </w:pPr>
    </w:p>
    <w:p w:rsidR="00471082" w:rsidRPr="00A16FBD" w:rsidRDefault="00471082" w:rsidP="00471082">
      <w:pPr>
        <w:pStyle w:val="ListParagraph"/>
        <w:numPr>
          <w:ilvl w:val="0"/>
          <w:numId w:val="26"/>
        </w:numPr>
        <w:tabs>
          <w:tab w:val="left" w:pos="0"/>
        </w:tabs>
        <w:ind w:left="-360" w:firstLine="0"/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 xml:space="preserve">There are </w:t>
      </w:r>
      <w:r>
        <w:rPr>
          <w:rFonts w:cstheme="minorHAnsi"/>
          <w:sz w:val="28"/>
          <w:szCs w:val="28"/>
        </w:rPr>
        <w:t>not many</w:t>
      </w:r>
      <w:bookmarkStart w:id="0" w:name="_GoBack"/>
      <w:bookmarkEnd w:id="0"/>
      <w:r w:rsidRPr="00A16FBD">
        <w:rPr>
          <w:rFonts w:cstheme="minorHAnsi"/>
          <w:sz w:val="28"/>
          <w:szCs w:val="28"/>
        </w:rPr>
        <w:t xml:space="preserve"> assistive technology devices to help support students with </w:t>
      </w:r>
      <w:r>
        <w:rPr>
          <w:rFonts w:cstheme="minorHAnsi"/>
          <w:sz w:val="28"/>
          <w:szCs w:val="28"/>
        </w:rPr>
        <w:t>mental health</w:t>
      </w:r>
      <w:r w:rsidRPr="00A16FBD">
        <w:rPr>
          <w:rFonts w:cstheme="minorHAnsi"/>
          <w:sz w:val="28"/>
          <w:szCs w:val="28"/>
        </w:rPr>
        <w:t xml:space="preserve"> disabilities.</w:t>
      </w:r>
    </w:p>
    <w:p w:rsidR="00471082" w:rsidRPr="00A16FBD" w:rsidRDefault="00471082" w:rsidP="00471082">
      <w:pPr>
        <w:pStyle w:val="ListParagraph"/>
        <w:numPr>
          <w:ilvl w:val="0"/>
          <w:numId w:val="33"/>
        </w:numPr>
        <w:tabs>
          <w:tab w:val="left" w:pos="360"/>
        </w:tabs>
        <w:contextualSpacing/>
        <w:rPr>
          <w:rFonts w:cstheme="minorHAnsi"/>
          <w:sz w:val="28"/>
          <w:szCs w:val="28"/>
        </w:rPr>
      </w:pPr>
      <w:r w:rsidRPr="00A16FBD">
        <w:rPr>
          <w:rFonts w:cstheme="minorHAnsi"/>
          <w:sz w:val="28"/>
          <w:szCs w:val="28"/>
        </w:rPr>
        <w:t>True</w:t>
      </w:r>
    </w:p>
    <w:p w:rsidR="00471082" w:rsidRPr="00471082" w:rsidRDefault="00471082" w:rsidP="00471082">
      <w:pPr>
        <w:pStyle w:val="ListParagraph"/>
        <w:numPr>
          <w:ilvl w:val="0"/>
          <w:numId w:val="33"/>
        </w:numPr>
        <w:tabs>
          <w:tab w:val="left" w:pos="360"/>
        </w:tabs>
        <w:contextualSpacing/>
        <w:rPr>
          <w:rFonts w:cstheme="minorHAnsi"/>
          <w:sz w:val="28"/>
          <w:szCs w:val="28"/>
        </w:rPr>
      </w:pPr>
      <w:r w:rsidRPr="00471082">
        <w:rPr>
          <w:rFonts w:cstheme="minorHAnsi"/>
          <w:sz w:val="28"/>
          <w:szCs w:val="28"/>
        </w:rPr>
        <w:t>False</w:t>
      </w:r>
    </w:p>
    <w:p w:rsidR="00471082" w:rsidRDefault="00471082" w:rsidP="00471082">
      <w:pPr>
        <w:tabs>
          <w:tab w:val="left" w:pos="360"/>
        </w:tabs>
        <w:rPr>
          <w:rFonts w:cstheme="minorHAnsi"/>
          <w:sz w:val="28"/>
          <w:szCs w:val="28"/>
          <w:highlight w:val="yellow"/>
        </w:rPr>
      </w:pPr>
    </w:p>
    <w:p w:rsidR="00471082" w:rsidRPr="00B45508" w:rsidRDefault="00471082" w:rsidP="00471082">
      <w:pPr>
        <w:tabs>
          <w:tab w:val="left" w:pos="-90"/>
        </w:tabs>
        <w:ind w:left="360"/>
        <w:rPr>
          <w:rFonts w:cstheme="minorHAnsi"/>
          <w:sz w:val="28"/>
          <w:szCs w:val="28"/>
          <w:highlight w:val="yellow"/>
        </w:rPr>
      </w:pPr>
    </w:p>
    <w:p w:rsidR="00D64770" w:rsidRDefault="00D64770" w:rsidP="007D41BC">
      <w:pPr>
        <w:tabs>
          <w:tab w:val="left" w:pos="9270"/>
        </w:tabs>
        <w:rPr>
          <w:sz w:val="28"/>
          <w:szCs w:val="28"/>
        </w:rPr>
      </w:pP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</w:p>
    <w:sectPr w:rsidR="007D41BC" w:rsidSect="007D41BC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AE" w:rsidRDefault="00FF32AE">
      <w:r>
        <w:separator/>
      </w:r>
    </w:p>
  </w:endnote>
  <w:endnote w:type="continuationSeparator" w:id="0">
    <w:p w:rsidR="00FF32AE" w:rsidRDefault="00FF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AE" w:rsidRDefault="00FF32AE">
      <w:r>
        <w:separator/>
      </w:r>
    </w:p>
  </w:footnote>
  <w:footnote w:type="continuationSeparator" w:id="0">
    <w:p w:rsidR="00FF32AE" w:rsidRDefault="00FF3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E022D"/>
    <w:multiLevelType w:val="hybridMultilevel"/>
    <w:tmpl w:val="5D9C7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5789"/>
    <w:multiLevelType w:val="hybridMultilevel"/>
    <w:tmpl w:val="A1C45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660"/>
    <w:multiLevelType w:val="hybridMultilevel"/>
    <w:tmpl w:val="5EEE4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0AF9"/>
    <w:multiLevelType w:val="hybridMultilevel"/>
    <w:tmpl w:val="A7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3AD5A15"/>
    <w:multiLevelType w:val="hybridMultilevel"/>
    <w:tmpl w:val="A032167A"/>
    <w:lvl w:ilvl="0" w:tplc="F1A4EBA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D3298A"/>
    <w:multiLevelType w:val="hybridMultilevel"/>
    <w:tmpl w:val="7AEC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B50668"/>
    <w:multiLevelType w:val="hybridMultilevel"/>
    <w:tmpl w:val="F940A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8034F4"/>
    <w:multiLevelType w:val="hybridMultilevel"/>
    <w:tmpl w:val="5B3A2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F61CE"/>
    <w:multiLevelType w:val="hybridMultilevel"/>
    <w:tmpl w:val="E18AF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130EBA"/>
    <w:multiLevelType w:val="hybridMultilevel"/>
    <w:tmpl w:val="E4FA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671D7"/>
    <w:multiLevelType w:val="hybridMultilevel"/>
    <w:tmpl w:val="4EAA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A43F10"/>
    <w:multiLevelType w:val="hybridMultilevel"/>
    <w:tmpl w:val="646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26"/>
  </w:num>
  <w:num w:numId="12">
    <w:abstractNumId w:val="14"/>
  </w:num>
  <w:num w:numId="13">
    <w:abstractNumId w:val="24"/>
  </w:num>
  <w:num w:numId="14">
    <w:abstractNumId w:val="17"/>
  </w:num>
  <w:num w:numId="15">
    <w:abstractNumId w:val="9"/>
    <w:lvlOverride w:ilvl="0">
      <w:startOverride w:val="7"/>
    </w:lvlOverride>
  </w:num>
  <w:num w:numId="16">
    <w:abstractNumId w:val="21"/>
  </w:num>
  <w:num w:numId="17">
    <w:abstractNumId w:val="9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4"/>
  </w:num>
  <w:num w:numId="22">
    <w:abstractNumId w:val="27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3"/>
  </w:num>
  <w:num w:numId="29">
    <w:abstractNumId w:val="10"/>
  </w:num>
  <w:num w:numId="30">
    <w:abstractNumId w:val="2"/>
  </w:num>
  <w:num w:numId="31">
    <w:abstractNumId w:val="1"/>
  </w:num>
  <w:num w:numId="32">
    <w:abstractNumId w:val="1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2E43"/>
    <w:rsid w:val="000B1394"/>
    <w:rsid w:val="000E4BD8"/>
    <w:rsid w:val="00124040"/>
    <w:rsid w:val="00192A7E"/>
    <w:rsid w:val="001B4C54"/>
    <w:rsid w:val="001C773A"/>
    <w:rsid w:val="0020055F"/>
    <w:rsid w:val="002533F4"/>
    <w:rsid w:val="0027491E"/>
    <w:rsid w:val="002E014E"/>
    <w:rsid w:val="002F4A0B"/>
    <w:rsid w:val="00346BD9"/>
    <w:rsid w:val="00377E04"/>
    <w:rsid w:val="00396057"/>
    <w:rsid w:val="003C38EA"/>
    <w:rsid w:val="00407DE9"/>
    <w:rsid w:val="00410343"/>
    <w:rsid w:val="00450CAE"/>
    <w:rsid w:val="00464557"/>
    <w:rsid w:val="00471082"/>
    <w:rsid w:val="00550DF3"/>
    <w:rsid w:val="00580B78"/>
    <w:rsid w:val="00597A61"/>
    <w:rsid w:val="005E4C65"/>
    <w:rsid w:val="005E7B78"/>
    <w:rsid w:val="006044C4"/>
    <w:rsid w:val="00645D6A"/>
    <w:rsid w:val="006705CF"/>
    <w:rsid w:val="006F50F7"/>
    <w:rsid w:val="0071543C"/>
    <w:rsid w:val="00772BA0"/>
    <w:rsid w:val="00777586"/>
    <w:rsid w:val="00786221"/>
    <w:rsid w:val="00787B9C"/>
    <w:rsid w:val="007A4DF4"/>
    <w:rsid w:val="007D41BC"/>
    <w:rsid w:val="007D78A7"/>
    <w:rsid w:val="00827C69"/>
    <w:rsid w:val="00896EF9"/>
    <w:rsid w:val="008F7F48"/>
    <w:rsid w:val="00903AB3"/>
    <w:rsid w:val="009773AD"/>
    <w:rsid w:val="009D47A4"/>
    <w:rsid w:val="00A6573C"/>
    <w:rsid w:val="00A81AB5"/>
    <w:rsid w:val="00AD0202"/>
    <w:rsid w:val="00B14B46"/>
    <w:rsid w:val="00B342B6"/>
    <w:rsid w:val="00B4454F"/>
    <w:rsid w:val="00B45AE4"/>
    <w:rsid w:val="00B50F0F"/>
    <w:rsid w:val="00B5793F"/>
    <w:rsid w:val="00BD14E9"/>
    <w:rsid w:val="00C30813"/>
    <w:rsid w:val="00C971C0"/>
    <w:rsid w:val="00CA27A8"/>
    <w:rsid w:val="00CE5ACD"/>
    <w:rsid w:val="00D328FD"/>
    <w:rsid w:val="00D64770"/>
    <w:rsid w:val="00D87B66"/>
    <w:rsid w:val="00DE5D53"/>
    <w:rsid w:val="00E00CE0"/>
    <w:rsid w:val="00E12B5C"/>
    <w:rsid w:val="00E132CE"/>
    <w:rsid w:val="00E22FE6"/>
    <w:rsid w:val="00E94073"/>
    <w:rsid w:val="00EC324E"/>
    <w:rsid w:val="00EC4D1A"/>
    <w:rsid w:val="00EE04DB"/>
    <w:rsid w:val="00F01F60"/>
    <w:rsid w:val="00FB229E"/>
    <w:rsid w:val="00FD1998"/>
    <w:rsid w:val="00FF3292"/>
    <w:rsid w:val="00F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05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70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05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5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705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5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2014-05-12T15:33:00Z</cp:lastPrinted>
  <dcterms:created xsi:type="dcterms:W3CDTF">2015-12-01T00:21:00Z</dcterms:created>
  <dcterms:modified xsi:type="dcterms:W3CDTF">2015-12-01T00:21:00Z</dcterms:modified>
</cp:coreProperties>
</file>